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EastAsia"/>
          <w:color w:val="156082" w:themeColor="accent1"/>
          <w:lang w:val="en-US"/>
        </w:rPr>
        <w:id w:val="-268392393"/>
        <w:docPartObj>
          <w:docPartGallery w:val="Cover Pages"/>
          <w:docPartUnique/>
        </w:docPartObj>
      </w:sdtPr>
      <w:sdtEndPr>
        <w:rPr>
          <w:rFonts w:ascii="Calibri" w:eastAsia="Calibri" w:hAnsi="Calibri" w:cs="Calibri"/>
          <w:color w:val="auto"/>
          <w:sz w:val="24"/>
          <w:szCs w:val="24"/>
        </w:rPr>
      </w:sdtEndPr>
      <w:sdtContent>
        <w:p w14:paraId="5A904B56" w14:textId="77777777" w:rsidR="000D533F" w:rsidRPr="00D63450" w:rsidRDefault="000D533F" w:rsidP="000D533F">
          <w:pPr>
            <w:spacing w:after="0" w:line="240" w:lineRule="auto"/>
            <w:ind w:left="-426"/>
            <w:jc w:val="center"/>
            <w:rPr>
              <w:b/>
              <w:color w:val="0A2F41" w:themeColor="accent1" w:themeShade="80"/>
              <w:sz w:val="40"/>
            </w:rPr>
          </w:pPr>
          <w:r w:rsidRPr="00D63450">
            <w:rPr>
              <w:b/>
              <w:noProof/>
              <w:color w:val="0A2F41" w:themeColor="accent1" w:themeShade="80"/>
              <w:sz w:val="24"/>
              <w:lang w:eastAsia="en-GB"/>
            </w:rPr>
            <w:drawing>
              <wp:anchor distT="0" distB="0" distL="114300" distR="114300" simplePos="0" relativeHeight="251659264" behindDoc="0" locked="0" layoutInCell="1" allowOverlap="1" wp14:anchorId="37FD870E" wp14:editId="58E66B44">
                <wp:simplePos x="0" y="0"/>
                <wp:positionH relativeFrom="column">
                  <wp:posOffset>5124450</wp:posOffset>
                </wp:positionH>
                <wp:positionV relativeFrom="paragraph">
                  <wp:posOffset>-163830</wp:posOffset>
                </wp:positionV>
                <wp:extent cx="930199" cy="1295400"/>
                <wp:effectExtent l="0" t="0" r="3810" b="0"/>
                <wp:wrapNone/>
                <wp:docPr id="2" name="Picture 2" descr="Sherington Logo other bl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rington Logo other blue "/>
                        <pic:cNvPicPr>
                          <a:picLocks noChangeAspect="1" noChangeArrowheads="1"/>
                        </pic:cNvPicPr>
                      </pic:nvPicPr>
                      <pic:blipFill>
                        <a:blip r:embed="rId10" cstate="print">
                          <a:extLst>
                            <a:ext uri="{28A0092B-C50C-407E-A947-70E740481C1C}">
                              <a14:useLocalDpi xmlns:a14="http://schemas.microsoft.com/office/drawing/2010/main" val="0"/>
                            </a:ext>
                          </a:extLst>
                        </a:blip>
                        <a:srcRect l="26236" t="32474" r="28172" b="38194"/>
                        <a:stretch>
                          <a:fillRect/>
                        </a:stretch>
                      </pic:blipFill>
                      <pic:spPr bwMode="auto">
                        <a:xfrm>
                          <a:off x="0" y="0"/>
                          <a:ext cx="930199"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3450">
            <w:rPr>
              <w:b/>
              <w:color w:val="0A2F41" w:themeColor="accent1" w:themeShade="80"/>
              <w:sz w:val="40"/>
            </w:rPr>
            <w:t>SHERINGTON PRIMARY SCHOOL</w:t>
          </w:r>
        </w:p>
        <w:p w14:paraId="6CA703F2" w14:textId="1408E7AD" w:rsidR="000D533F" w:rsidRPr="00D63450" w:rsidRDefault="000D533F" w:rsidP="000D533F">
          <w:pPr>
            <w:spacing w:after="0" w:line="240" w:lineRule="auto"/>
            <w:ind w:left="-426"/>
            <w:jc w:val="center"/>
            <w:rPr>
              <w:b/>
              <w:color w:val="0A2F41" w:themeColor="accent1" w:themeShade="80"/>
              <w:sz w:val="40"/>
            </w:rPr>
          </w:pPr>
          <w:r>
            <w:rPr>
              <w:b/>
              <w:color w:val="0A2F41" w:themeColor="accent1" w:themeShade="80"/>
              <w:sz w:val="40"/>
            </w:rPr>
            <w:t xml:space="preserve">COMPLAINTS </w:t>
          </w:r>
          <w:r w:rsidRPr="00D63450">
            <w:rPr>
              <w:b/>
              <w:color w:val="0A2F41" w:themeColor="accent1" w:themeShade="80"/>
              <w:sz w:val="40"/>
            </w:rPr>
            <w:t xml:space="preserve">POLICY </w:t>
          </w:r>
        </w:p>
        <w:p w14:paraId="5E4F55B8" w14:textId="77777777" w:rsidR="000D533F" w:rsidRDefault="000D533F" w:rsidP="000D533F"/>
        <w:p w14:paraId="249868F5" w14:textId="77777777" w:rsidR="000D533F" w:rsidRDefault="000D533F" w:rsidP="000D533F"/>
        <w:p w14:paraId="05FF552D" w14:textId="77777777" w:rsidR="000D533F" w:rsidRPr="00D441D4" w:rsidRDefault="000D533F" w:rsidP="000D533F">
          <w:r w:rsidRPr="00DA3943">
            <w:rPr>
              <w:rFonts w:cstheme="minorHAnsi"/>
              <w:b/>
              <w:bCs/>
              <w:color w:val="002060"/>
              <w:sz w:val="28"/>
              <w:szCs w:val="28"/>
              <w:lang w:eastAsia="en-GB"/>
            </w:rPr>
            <w:t>Our Vision Statement</w:t>
          </w:r>
        </w:p>
        <w:p w14:paraId="2F734E7B" w14:textId="77777777" w:rsidR="000D533F" w:rsidRPr="00DA3943" w:rsidRDefault="000D533F" w:rsidP="000D533F">
          <w:pPr>
            <w:rPr>
              <w:rFonts w:cstheme="minorHAnsi"/>
              <w:color w:val="0E2841" w:themeColor="text2"/>
              <w:sz w:val="28"/>
              <w:szCs w:val="28"/>
              <w:lang w:eastAsia="en-GB"/>
            </w:rPr>
          </w:pPr>
          <w:r w:rsidRPr="00DA3943">
            <w:rPr>
              <w:rFonts w:cstheme="minorHAnsi"/>
              <w:color w:val="0E2841" w:themeColor="text2"/>
              <w:sz w:val="28"/>
              <w:szCs w:val="28"/>
              <w:lang w:eastAsia="en-GB"/>
            </w:rPr>
            <w:t>Sherington Primary School is an inclusive community. We place the child at the centre of all that we do. We strive to maintain the highest standards in an environment that is creative, stimulating, inspiring and enabling.</w:t>
          </w:r>
        </w:p>
        <w:p w14:paraId="759681D2" w14:textId="77777777" w:rsidR="000D533F" w:rsidRPr="00DA3943" w:rsidRDefault="000D533F" w:rsidP="000D533F">
          <w:pPr>
            <w:rPr>
              <w:rFonts w:cstheme="minorHAnsi"/>
              <w:color w:val="0E2841" w:themeColor="text2"/>
              <w:sz w:val="28"/>
              <w:szCs w:val="28"/>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7736"/>
          </w:tblGrid>
          <w:tr w:rsidR="000D533F" w:rsidRPr="00DA3943" w14:paraId="4F3FE66E" w14:textId="77777777" w:rsidTr="004D092F">
            <w:tc>
              <w:tcPr>
                <w:tcW w:w="1129" w:type="dxa"/>
                <w:vAlign w:val="center"/>
              </w:tcPr>
              <w:p w14:paraId="29FF5DE3" w14:textId="77777777" w:rsidR="000D533F" w:rsidRPr="00DA3943" w:rsidRDefault="000D533F" w:rsidP="004D092F">
                <w:pPr>
                  <w:jc w:val="both"/>
                  <w:rPr>
                    <w:rFonts w:cstheme="minorHAnsi"/>
                    <w:b/>
                    <w:color w:val="002060"/>
                    <w:sz w:val="28"/>
                    <w:szCs w:val="28"/>
                  </w:rPr>
                </w:pPr>
                <w:r w:rsidRPr="00DA3943">
                  <w:rPr>
                    <w:rFonts w:cstheme="minorHAnsi"/>
                    <w:b/>
                    <w:color w:val="002060"/>
                    <w:sz w:val="28"/>
                    <w:szCs w:val="28"/>
                  </w:rPr>
                  <w:t>Aspire</w:t>
                </w:r>
              </w:p>
            </w:tc>
            <w:tc>
              <w:tcPr>
                <w:tcW w:w="8194" w:type="dxa"/>
                <w:vAlign w:val="center"/>
              </w:tcPr>
              <w:p w14:paraId="44C18609" w14:textId="77777777" w:rsidR="000D533F" w:rsidRPr="00DA3943" w:rsidRDefault="000D533F" w:rsidP="004D092F">
                <w:pPr>
                  <w:rPr>
                    <w:rFonts w:cstheme="minorHAnsi"/>
                    <w:color w:val="0E2841" w:themeColor="text2"/>
                    <w:sz w:val="28"/>
                    <w:szCs w:val="28"/>
                  </w:rPr>
                </w:pPr>
                <w:r w:rsidRPr="00DA3943">
                  <w:rPr>
                    <w:rFonts w:cstheme="minorHAnsi"/>
                    <w:color w:val="0E2841" w:themeColor="text2"/>
                    <w:sz w:val="28"/>
                    <w:szCs w:val="28"/>
                  </w:rPr>
                  <w:t>Motivating and exciting all to become lifelong learners</w:t>
                </w:r>
              </w:p>
            </w:tc>
          </w:tr>
          <w:tr w:rsidR="000D533F" w:rsidRPr="00DA3943" w14:paraId="0E88BF8C" w14:textId="77777777" w:rsidTr="004D092F">
            <w:tc>
              <w:tcPr>
                <w:tcW w:w="1129" w:type="dxa"/>
                <w:vAlign w:val="center"/>
              </w:tcPr>
              <w:p w14:paraId="6177D7A9" w14:textId="77777777" w:rsidR="000D533F" w:rsidRPr="00DA3943" w:rsidRDefault="000D533F" w:rsidP="004D092F">
                <w:pPr>
                  <w:jc w:val="both"/>
                  <w:rPr>
                    <w:rFonts w:cstheme="minorHAnsi"/>
                    <w:b/>
                    <w:color w:val="002060"/>
                    <w:sz w:val="28"/>
                    <w:szCs w:val="28"/>
                  </w:rPr>
                </w:pPr>
                <w:r w:rsidRPr="00DA3943">
                  <w:rPr>
                    <w:rFonts w:cstheme="minorHAnsi"/>
                    <w:b/>
                    <w:color w:val="002060"/>
                    <w:sz w:val="28"/>
                    <w:szCs w:val="28"/>
                  </w:rPr>
                  <w:t>Believe</w:t>
                </w:r>
              </w:p>
            </w:tc>
            <w:tc>
              <w:tcPr>
                <w:tcW w:w="8194" w:type="dxa"/>
                <w:vAlign w:val="center"/>
              </w:tcPr>
              <w:p w14:paraId="4D995618" w14:textId="77777777" w:rsidR="000D533F" w:rsidRPr="00DA3943" w:rsidRDefault="000D533F" w:rsidP="004D092F">
                <w:pPr>
                  <w:rPr>
                    <w:rFonts w:cstheme="minorHAnsi"/>
                    <w:color w:val="0E2841" w:themeColor="text2"/>
                    <w:sz w:val="28"/>
                    <w:szCs w:val="28"/>
                  </w:rPr>
                </w:pPr>
                <w:r w:rsidRPr="00DA3943">
                  <w:rPr>
                    <w:rFonts w:cstheme="minorHAnsi"/>
                    <w:color w:val="0E2841" w:themeColor="text2"/>
                    <w:sz w:val="28"/>
                    <w:szCs w:val="28"/>
                  </w:rPr>
                  <w:t>Developing the skills and confidence to foster self-belief</w:t>
                </w:r>
              </w:p>
            </w:tc>
          </w:tr>
          <w:tr w:rsidR="000D533F" w:rsidRPr="00DA3943" w14:paraId="36440EF3" w14:textId="77777777" w:rsidTr="004D092F">
            <w:tc>
              <w:tcPr>
                <w:tcW w:w="1129" w:type="dxa"/>
                <w:vAlign w:val="center"/>
              </w:tcPr>
              <w:p w14:paraId="2F2915C2" w14:textId="77777777" w:rsidR="000D533F" w:rsidRPr="00DA3943" w:rsidRDefault="000D533F" w:rsidP="004D092F">
                <w:pPr>
                  <w:jc w:val="both"/>
                  <w:rPr>
                    <w:rFonts w:cstheme="minorHAnsi"/>
                    <w:b/>
                    <w:color w:val="002060"/>
                    <w:sz w:val="28"/>
                    <w:szCs w:val="28"/>
                  </w:rPr>
                </w:pPr>
                <w:r w:rsidRPr="00DA3943">
                  <w:rPr>
                    <w:rFonts w:cstheme="minorHAnsi"/>
                    <w:b/>
                    <w:color w:val="002060"/>
                    <w:sz w:val="28"/>
                    <w:szCs w:val="28"/>
                  </w:rPr>
                  <w:t>Create</w:t>
                </w:r>
              </w:p>
            </w:tc>
            <w:tc>
              <w:tcPr>
                <w:tcW w:w="8194" w:type="dxa"/>
                <w:vAlign w:val="center"/>
              </w:tcPr>
              <w:p w14:paraId="56347A48" w14:textId="77777777" w:rsidR="000D533F" w:rsidRPr="00DA3943" w:rsidRDefault="000D533F" w:rsidP="004D092F">
                <w:pPr>
                  <w:rPr>
                    <w:rFonts w:cstheme="minorHAnsi"/>
                    <w:color w:val="0E2841" w:themeColor="text2"/>
                    <w:sz w:val="28"/>
                    <w:szCs w:val="28"/>
                  </w:rPr>
                </w:pPr>
                <w:r w:rsidRPr="00DA3943">
                  <w:rPr>
                    <w:rFonts w:cstheme="minorHAnsi"/>
                    <w:color w:val="0E2841" w:themeColor="text2"/>
                    <w:sz w:val="28"/>
                    <w:szCs w:val="28"/>
                  </w:rPr>
                  <w:t>Engaging all learners through creative practice and personal reflection</w:t>
                </w:r>
              </w:p>
            </w:tc>
          </w:tr>
          <w:tr w:rsidR="000D533F" w:rsidRPr="00DA3943" w14:paraId="7D219540" w14:textId="77777777" w:rsidTr="004D092F">
            <w:tc>
              <w:tcPr>
                <w:tcW w:w="1129" w:type="dxa"/>
                <w:vAlign w:val="center"/>
              </w:tcPr>
              <w:p w14:paraId="6BFE3E3E" w14:textId="77777777" w:rsidR="000D533F" w:rsidRPr="00DA3943" w:rsidRDefault="000D533F" w:rsidP="004D092F">
                <w:pPr>
                  <w:jc w:val="both"/>
                  <w:rPr>
                    <w:rFonts w:cstheme="minorHAnsi"/>
                    <w:b/>
                    <w:color w:val="002060"/>
                    <w:sz w:val="28"/>
                    <w:szCs w:val="28"/>
                  </w:rPr>
                </w:pPr>
                <w:r w:rsidRPr="00DA3943">
                  <w:rPr>
                    <w:rFonts w:cstheme="minorHAnsi"/>
                    <w:b/>
                    <w:color w:val="002060"/>
                    <w:sz w:val="28"/>
                    <w:szCs w:val="28"/>
                  </w:rPr>
                  <w:t>Achieve</w:t>
                </w:r>
              </w:p>
            </w:tc>
            <w:tc>
              <w:tcPr>
                <w:tcW w:w="8194" w:type="dxa"/>
                <w:vAlign w:val="center"/>
              </w:tcPr>
              <w:p w14:paraId="13A6B2AF" w14:textId="77777777" w:rsidR="000D533F" w:rsidRPr="00DA3943" w:rsidRDefault="000D533F" w:rsidP="004D092F">
                <w:pPr>
                  <w:rPr>
                    <w:rFonts w:cstheme="minorHAnsi"/>
                    <w:color w:val="0E2841" w:themeColor="text2"/>
                    <w:sz w:val="28"/>
                    <w:szCs w:val="28"/>
                  </w:rPr>
                </w:pPr>
                <w:r w:rsidRPr="00DA3943">
                  <w:rPr>
                    <w:rFonts w:cstheme="minorHAnsi"/>
                    <w:color w:val="0E2841" w:themeColor="text2"/>
                    <w:sz w:val="28"/>
                    <w:szCs w:val="28"/>
                  </w:rPr>
                  <w:t>Experiencing success and embracing future challenges</w:t>
                </w:r>
              </w:p>
            </w:tc>
          </w:tr>
        </w:tbl>
        <w:p w14:paraId="0C67A280" w14:textId="77777777" w:rsidR="000D533F" w:rsidRPr="00DA3943" w:rsidRDefault="000D533F" w:rsidP="000D533F">
          <w:pPr>
            <w:rPr>
              <w:rFonts w:cstheme="minorHAnsi"/>
              <w:color w:val="0E2841" w:themeColor="text2"/>
              <w:sz w:val="28"/>
              <w:szCs w:val="28"/>
              <w:lang w:eastAsia="en-GB"/>
            </w:rPr>
          </w:pPr>
        </w:p>
        <w:p w14:paraId="7ED1D1DA" w14:textId="77777777" w:rsidR="000D533F" w:rsidRPr="00DA3943" w:rsidRDefault="000D533F" w:rsidP="000D533F">
          <w:pPr>
            <w:pStyle w:val="NormalWeb"/>
            <w:spacing w:before="0" w:beforeAutospacing="0" w:after="0" w:afterAutospacing="0"/>
            <w:rPr>
              <w:rStyle w:val="Strong"/>
              <w:rFonts w:asciiTheme="minorHAnsi" w:eastAsiaTheme="majorEastAsia" w:hAnsiTheme="minorHAnsi" w:cstheme="minorHAnsi"/>
              <w:color w:val="002060"/>
              <w:sz w:val="28"/>
              <w:szCs w:val="28"/>
            </w:rPr>
          </w:pPr>
          <w:r w:rsidRPr="00DA3943">
            <w:rPr>
              <w:rStyle w:val="Strong"/>
              <w:rFonts w:asciiTheme="minorHAnsi" w:eastAsiaTheme="majorEastAsia" w:hAnsiTheme="minorHAnsi" w:cstheme="minorHAnsi"/>
              <w:color w:val="002060"/>
              <w:sz w:val="28"/>
              <w:szCs w:val="28"/>
            </w:rPr>
            <w:t>Our Aims</w:t>
          </w:r>
          <w:r>
            <w:rPr>
              <w:rStyle w:val="Strong"/>
              <w:rFonts w:asciiTheme="minorHAnsi" w:eastAsiaTheme="majorEastAsia" w:hAnsiTheme="minorHAnsi" w:cstheme="minorHAnsi"/>
              <w:color w:val="002060"/>
              <w:sz w:val="28"/>
              <w:szCs w:val="28"/>
            </w:rPr>
            <w:t xml:space="preserve"> are:</w:t>
          </w:r>
        </w:p>
        <w:p w14:paraId="526C91BA" w14:textId="77777777" w:rsidR="000D533F" w:rsidRPr="00DA3943" w:rsidRDefault="000D533F" w:rsidP="000D533F">
          <w:pPr>
            <w:pStyle w:val="NormalWeb"/>
            <w:spacing w:before="0" w:beforeAutospacing="0" w:after="0" w:afterAutospacing="0"/>
            <w:rPr>
              <w:rStyle w:val="Strong"/>
              <w:rFonts w:asciiTheme="minorHAnsi" w:eastAsiaTheme="majorEastAsia" w:hAnsiTheme="minorHAnsi" w:cstheme="minorHAnsi"/>
              <w:color w:val="002060"/>
              <w:sz w:val="28"/>
              <w:szCs w:val="28"/>
            </w:rPr>
          </w:pPr>
        </w:p>
        <w:p w14:paraId="2A1F7E63" w14:textId="77777777" w:rsidR="000D533F" w:rsidRPr="00DA3943" w:rsidRDefault="000D533F" w:rsidP="000D533F">
          <w:pPr>
            <w:pStyle w:val="NormalWeb"/>
            <w:numPr>
              <w:ilvl w:val="0"/>
              <w:numId w:val="12"/>
            </w:numPr>
            <w:spacing w:before="0" w:beforeAutospacing="0" w:after="0" w:afterAutospacing="0"/>
            <w:rPr>
              <w:rFonts w:asciiTheme="minorHAnsi" w:hAnsiTheme="minorHAnsi" w:cstheme="minorHAnsi"/>
              <w:color w:val="0E2841" w:themeColor="text2"/>
              <w:sz w:val="28"/>
              <w:szCs w:val="28"/>
            </w:rPr>
          </w:pPr>
          <w:r w:rsidRPr="00DA3943">
            <w:rPr>
              <w:rFonts w:asciiTheme="minorHAnsi" w:hAnsiTheme="minorHAnsi" w:cstheme="minorHAnsi"/>
              <w:color w:val="0E2841" w:themeColor="text2"/>
              <w:sz w:val="28"/>
              <w:szCs w:val="28"/>
            </w:rPr>
            <w:t>To place the child at the centre of all that we do.</w:t>
          </w:r>
        </w:p>
        <w:p w14:paraId="1540726F" w14:textId="77777777" w:rsidR="000D533F" w:rsidRPr="00DA3943" w:rsidRDefault="000D533F" w:rsidP="000D533F">
          <w:pPr>
            <w:pStyle w:val="NormalWeb"/>
            <w:numPr>
              <w:ilvl w:val="0"/>
              <w:numId w:val="12"/>
            </w:numPr>
            <w:spacing w:before="0" w:beforeAutospacing="0" w:after="0" w:afterAutospacing="0"/>
            <w:rPr>
              <w:rFonts w:asciiTheme="minorHAnsi" w:hAnsiTheme="minorHAnsi" w:cstheme="minorHAnsi"/>
              <w:color w:val="0E2841" w:themeColor="text2"/>
              <w:sz w:val="28"/>
              <w:szCs w:val="28"/>
            </w:rPr>
          </w:pPr>
          <w:r w:rsidRPr="00DA3943">
            <w:rPr>
              <w:rFonts w:asciiTheme="minorHAnsi" w:hAnsiTheme="minorHAnsi" w:cstheme="minorHAnsi"/>
              <w:color w:val="0E2841" w:themeColor="text2"/>
              <w:sz w:val="28"/>
              <w:szCs w:val="28"/>
            </w:rPr>
            <w:t>To foster positive, supportive relationships with families and the wider community.</w:t>
          </w:r>
        </w:p>
        <w:p w14:paraId="6472D753" w14:textId="77777777" w:rsidR="000D533F" w:rsidRPr="00DA3943" w:rsidRDefault="000D533F" w:rsidP="000D533F">
          <w:pPr>
            <w:pStyle w:val="NormalWeb"/>
            <w:numPr>
              <w:ilvl w:val="0"/>
              <w:numId w:val="12"/>
            </w:numPr>
            <w:spacing w:before="0" w:beforeAutospacing="0" w:after="0" w:afterAutospacing="0"/>
            <w:rPr>
              <w:rFonts w:asciiTheme="minorHAnsi" w:hAnsiTheme="minorHAnsi" w:cstheme="minorHAnsi"/>
              <w:color w:val="0E2841" w:themeColor="text2"/>
              <w:sz w:val="28"/>
              <w:szCs w:val="28"/>
            </w:rPr>
          </w:pPr>
          <w:r w:rsidRPr="00DA3943">
            <w:rPr>
              <w:rFonts w:asciiTheme="minorHAnsi" w:hAnsiTheme="minorHAnsi" w:cstheme="minorHAnsi"/>
              <w:color w:val="0E2841" w:themeColor="text2"/>
              <w:sz w:val="28"/>
              <w:szCs w:val="28"/>
            </w:rPr>
            <w:t>To provide models of excellence drawing on the expertise of our highly skilled team.</w:t>
          </w:r>
        </w:p>
        <w:p w14:paraId="24BB848A" w14:textId="77777777" w:rsidR="000D533F" w:rsidRPr="00DA3943" w:rsidRDefault="000D533F" w:rsidP="000D533F">
          <w:pPr>
            <w:pStyle w:val="NormalWeb"/>
            <w:numPr>
              <w:ilvl w:val="0"/>
              <w:numId w:val="12"/>
            </w:numPr>
            <w:spacing w:before="0" w:beforeAutospacing="0" w:after="0" w:afterAutospacing="0"/>
            <w:rPr>
              <w:rFonts w:asciiTheme="minorHAnsi" w:hAnsiTheme="minorHAnsi" w:cstheme="minorHAnsi"/>
              <w:color w:val="0E2841" w:themeColor="text2"/>
              <w:sz w:val="28"/>
              <w:szCs w:val="28"/>
            </w:rPr>
          </w:pPr>
          <w:r w:rsidRPr="00DA3943">
            <w:rPr>
              <w:rFonts w:asciiTheme="minorHAnsi" w:hAnsiTheme="minorHAnsi" w:cstheme="minorHAnsi"/>
              <w:color w:val="0E2841" w:themeColor="text2"/>
              <w:sz w:val="28"/>
              <w:szCs w:val="28"/>
            </w:rPr>
            <w:t xml:space="preserve">To provide an </w:t>
          </w:r>
          <w:proofErr w:type="gramStart"/>
          <w:r w:rsidRPr="00DA3943">
            <w:rPr>
              <w:rFonts w:asciiTheme="minorHAnsi" w:hAnsiTheme="minorHAnsi" w:cstheme="minorHAnsi"/>
              <w:color w:val="0E2841" w:themeColor="text2"/>
              <w:sz w:val="28"/>
              <w:szCs w:val="28"/>
            </w:rPr>
            <w:t>enquiry based</w:t>
          </w:r>
          <w:proofErr w:type="gramEnd"/>
          <w:r w:rsidRPr="00DA3943">
            <w:rPr>
              <w:rFonts w:asciiTheme="minorHAnsi" w:hAnsiTheme="minorHAnsi" w:cstheme="minorHAnsi"/>
              <w:color w:val="0E2841" w:themeColor="text2"/>
              <w:sz w:val="28"/>
              <w:szCs w:val="28"/>
            </w:rPr>
            <w:t xml:space="preserve"> curriculum, that promotes the values of resilience, adaptability and perseverance.</w:t>
          </w:r>
        </w:p>
        <w:p w14:paraId="48D85F80" w14:textId="77777777" w:rsidR="000D533F" w:rsidRPr="00DA3943" w:rsidRDefault="000D533F" w:rsidP="000D533F">
          <w:pPr>
            <w:pStyle w:val="NormalWeb"/>
            <w:numPr>
              <w:ilvl w:val="0"/>
              <w:numId w:val="12"/>
            </w:numPr>
            <w:spacing w:before="0" w:beforeAutospacing="0" w:after="0" w:afterAutospacing="0"/>
            <w:rPr>
              <w:rFonts w:asciiTheme="minorHAnsi" w:hAnsiTheme="minorHAnsi" w:cstheme="minorHAnsi"/>
              <w:color w:val="0E2841" w:themeColor="text2"/>
              <w:sz w:val="28"/>
              <w:szCs w:val="28"/>
            </w:rPr>
          </w:pPr>
          <w:r w:rsidRPr="00DA3943">
            <w:rPr>
              <w:rFonts w:asciiTheme="minorHAnsi" w:hAnsiTheme="minorHAnsi" w:cstheme="minorHAnsi"/>
              <w:color w:val="0E2841" w:themeColor="text2"/>
              <w:sz w:val="28"/>
              <w:szCs w:val="28"/>
            </w:rPr>
            <w:t>To promote lifelong learning through developing a whole school culture</w:t>
          </w:r>
        </w:p>
        <w:p w14:paraId="2FD48246" w14:textId="77777777" w:rsidR="000D533F" w:rsidRPr="00DA3943" w:rsidRDefault="000D533F" w:rsidP="000D533F">
          <w:pPr>
            <w:pStyle w:val="NormalWeb"/>
            <w:numPr>
              <w:ilvl w:val="0"/>
              <w:numId w:val="12"/>
            </w:numPr>
            <w:spacing w:before="0" w:beforeAutospacing="0" w:after="0" w:afterAutospacing="0"/>
            <w:rPr>
              <w:rFonts w:asciiTheme="minorHAnsi" w:hAnsiTheme="minorHAnsi" w:cstheme="minorHAnsi"/>
              <w:color w:val="0E2841" w:themeColor="text2"/>
              <w:sz w:val="28"/>
              <w:szCs w:val="28"/>
            </w:rPr>
          </w:pPr>
          <w:proofErr w:type="gramStart"/>
          <w:r w:rsidRPr="00DA3943">
            <w:rPr>
              <w:rFonts w:asciiTheme="minorHAnsi" w:hAnsiTheme="minorHAnsi" w:cstheme="minorHAnsi"/>
              <w:color w:val="0E2841" w:themeColor="text2"/>
              <w:sz w:val="28"/>
              <w:szCs w:val="28"/>
            </w:rPr>
            <w:t>of</w:t>
          </w:r>
          <w:proofErr w:type="gramEnd"/>
          <w:r w:rsidRPr="00DA3943">
            <w:rPr>
              <w:rFonts w:asciiTheme="minorHAnsi" w:hAnsiTheme="minorHAnsi" w:cstheme="minorHAnsi"/>
              <w:color w:val="0E2841" w:themeColor="text2"/>
              <w:sz w:val="28"/>
              <w:szCs w:val="28"/>
            </w:rPr>
            <w:t xml:space="preserve"> challenge and growth.</w:t>
          </w:r>
        </w:p>
        <w:p w14:paraId="069689EE" w14:textId="77777777" w:rsidR="000D533F" w:rsidRPr="00DA3943" w:rsidRDefault="000D533F" w:rsidP="000D533F">
          <w:pPr>
            <w:pStyle w:val="NormalWeb"/>
            <w:numPr>
              <w:ilvl w:val="0"/>
              <w:numId w:val="12"/>
            </w:numPr>
            <w:spacing w:before="0" w:beforeAutospacing="0" w:after="0" w:afterAutospacing="0"/>
            <w:rPr>
              <w:rFonts w:asciiTheme="minorHAnsi" w:hAnsiTheme="minorHAnsi" w:cstheme="minorHAnsi"/>
              <w:color w:val="0E2841" w:themeColor="text2"/>
              <w:sz w:val="28"/>
              <w:szCs w:val="28"/>
            </w:rPr>
          </w:pPr>
          <w:r w:rsidRPr="00DA3943">
            <w:rPr>
              <w:rFonts w:asciiTheme="minorHAnsi" w:hAnsiTheme="minorHAnsi" w:cstheme="minorHAnsi"/>
              <w:color w:val="0E2841" w:themeColor="text2"/>
              <w:sz w:val="28"/>
              <w:szCs w:val="28"/>
            </w:rPr>
            <w:t>To prepare learners for a future in an increasingly interconnected global economy.</w:t>
          </w:r>
        </w:p>
        <w:p w14:paraId="58362269" w14:textId="77777777" w:rsidR="000D533F" w:rsidRDefault="000D533F" w:rsidP="000D533F"/>
        <w:p w14:paraId="2FD303C4" w14:textId="77777777" w:rsidR="000D533F" w:rsidRDefault="000D533F" w:rsidP="000D533F"/>
        <w:p w14:paraId="4D444614" w14:textId="77777777" w:rsidR="000D533F" w:rsidRDefault="000D533F" w:rsidP="000D533F"/>
        <w:tbl>
          <w:tblPr>
            <w:tblStyle w:val="TableGrid"/>
            <w:tblW w:w="0" w:type="auto"/>
            <w:tblLook w:val="04A0" w:firstRow="1" w:lastRow="0" w:firstColumn="1" w:lastColumn="0" w:noHBand="0" w:noVBand="1"/>
          </w:tblPr>
          <w:tblGrid>
            <w:gridCol w:w="4508"/>
            <w:gridCol w:w="4508"/>
          </w:tblGrid>
          <w:tr w:rsidR="000D533F" w14:paraId="7D76B8D8" w14:textId="77777777" w:rsidTr="004D092F">
            <w:tc>
              <w:tcPr>
                <w:tcW w:w="4508" w:type="dxa"/>
              </w:tcPr>
              <w:p w14:paraId="4F4138DE" w14:textId="77777777" w:rsidR="000D533F" w:rsidRPr="00D63450" w:rsidRDefault="000D533F" w:rsidP="004D092F">
                <w:pPr>
                  <w:rPr>
                    <w:color w:val="0A2F41" w:themeColor="accent1" w:themeShade="80"/>
                    <w:sz w:val="28"/>
                  </w:rPr>
                </w:pPr>
                <w:r w:rsidRPr="00D63450">
                  <w:rPr>
                    <w:color w:val="0A2F41" w:themeColor="accent1" w:themeShade="80"/>
                    <w:sz w:val="28"/>
                  </w:rPr>
                  <w:t>Policy Date:</w:t>
                </w:r>
              </w:p>
            </w:tc>
            <w:tc>
              <w:tcPr>
                <w:tcW w:w="4508" w:type="dxa"/>
              </w:tcPr>
              <w:p w14:paraId="142F810E" w14:textId="15C5564B" w:rsidR="000D533F" w:rsidRPr="00D63450" w:rsidRDefault="000D533F" w:rsidP="004D092F">
                <w:pPr>
                  <w:rPr>
                    <w:sz w:val="28"/>
                  </w:rPr>
                </w:pPr>
                <w:r>
                  <w:rPr>
                    <w:sz w:val="28"/>
                  </w:rPr>
                  <w:t>September 2025</w:t>
                </w:r>
              </w:p>
            </w:tc>
          </w:tr>
          <w:tr w:rsidR="000D533F" w14:paraId="207CB485" w14:textId="77777777" w:rsidTr="004D092F">
            <w:tc>
              <w:tcPr>
                <w:tcW w:w="4508" w:type="dxa"/>
              </w:tcPr>
              <w:p w14:paraId="4E9E309A" w14:textId="77777777" w:rsidR="000D533F" w:rsidRPr="00D63450" w:rsidRDefault="000D533F" w:rsidP="004D092F">
                <w:pPr>
                  <w:rPr>
                    <w:color w:val="0A2F41" w:themeColor="accent1" w:themeShade="80"/>
                    <w:sz w:val="28"/>
                  </w:rPr>
                </w:pPr>
                <w:r w:rsidRPr="00D63450">
                  <w:rPr>
                    <w:color w:val="0A2F41" w:themeColor="accent1" w:themeShade="80"/>
                    <w:sz w:val="28"/>
                  </w:rPr>
                  <w:t>Ratified by Governors:</w:t>
                </w:r>
              </w:p>
            </w:tc>
            <w:tc>
              <w:tcPr>
                <w:tcW w:w="4508" w:type="dxa"/>
              </w:tcPr>
              <w:p w14:paraId="25BB60C9" w14:textId="6B3B9DF3" w:rsidR="000D533F" w:rsidRPr="00D63450" w:rsidRDefault="0063313F" w:rsidP="004D092F">
                <w:pPr>
                  <w:rPr>
                    <w:sz w:val="28"/>
                  </w:rPr>
                </w:pPr>
                <w:r>
                  <w:rPr>
                    <w:sz w:val="28"/>
                  </w:rPr>
                  <w:t>September 2025</w:t>
                </w:r>
                <w:bookmarkStart w:id="0" w:name="_GoBack"/>
                <w:bookmarkEnd w:id="0"/>
              </w:p>
            </w:tc>
          </w:tr>
          <w:tr w:rsidR="000D533F" w14:paraId="4FC9658E" w14:textId="77777777" w:rsidTr="004D092F">
            <w:tc>
              <w:tcPr>
                <w:tcW w:w="4508" w:type="dxa"/>
              </w:tcPr>
              <w:p w14:paraId="6B262050" w14:textId="77777777" w:rsidR="000D533F" w:rsidRPr="00D63450" w:rsidRDefault="000D533F" w:rsidP="004D092F">
                <w:pPr>
                  <w:rPr>
                    <w:color w:val="0A2F41" w:themeColor="accent1" w:themeShade="80"/>
                    <w:sz w:val="28"/>
                  </w:rPr>
                </w:pPr>
                <w:r w:rsidRPr="00D63450">
                  <w:rPr>
                    <w:color w:val="0A2F41" w:themeColor="accent1" w:themeShade="80"/>
                    <w:sz w:val="28"/>
                  </w:rPr>
                  <w:t>Date due for review:</w:t>
                </w:r>
              </w:p>
            </w:tc>
            <w:tc>
              <w:tcPr>
                <w:tcW w:w="4508" w:type="dxa"/>
              </w:tcPr>
              <w:p w14:paraId="30B2A0A3" w14:textId="02D69388" w:rsidR="000D533F" w:rsidRPr="00D63450" w:rsidRDefault="000D533F" w:rsidP="004D092F">
                <w:pPr>
                  <w:rPr>
                    <w:sz w:val="28"/>
                  </w:rPr>
                </w:pPr>
                <w:r>
                  <w:rPr>
                    <w:sz w:val="28"/>
                  </w:rPr>
                  <w:t>September 2026</w:t>
                </w:r>
              </w:p>
            </w:tc>
          </w:tr>
        </w:tbl>
        <w:p w14:paraId="059E9935" w14:textId="4F23362D" w:rsidR="000D533F" w:rsidRDefault="0063313F" w:rsidP="000D533F">
          <w:pPr>
            <w:pStyle w:val="NoSpacing"/>
            <w:spacing w:before="1540" w:after="240"/>
            <w:rPr>
              <w:rFonts w:ascii="Calibri" w:eastAsia="Calibri" w:hAnsi="Calibri" w:cs="Calibri"/>
              <w:sz w:val="24"/>
              <w:szCs w:val="24"/>
            </w:rPr>
          </w:pPr>
        </w:p>
      </w:sdtContent>
    </w:sdt>
    <w:p w14:paraId="30684B90" w14:textId="1799ECAC" w:rsidR="00AE13D2" w:rsidRPr="00650082" w:rsidRDefault="00AE13D2" w:rsidP="00AE13D2">
      <w:pPr>
        <w:spacing w:after="0" w:line="276" w:lineRule="auto"/>
        <w:jc w:val="both"/>
        <w:rPr>
          <w:rFonts w:ascii="Calibri" w:eastAsia="Calibri" w:hAnsi="Calibri" w:cs="Calibri"/>
          <w:sz w:val="24"/>
          <w:szCs w:val="24"/>
        </w:rPr>
      </w:pPr>
      <w:r w:rsidRPr="00650082">
        <w:rPr>
          <w:rFonts w:ascii="Calibri" w:eastAsia="Calibri" w:hAnsi="Calibri" w:cs="Calibri"/>
          <w:sz w:val="24"/>
          <w:szCs w:val="24"/>
        </w:rPr>
        <w:t xml:space="preserve">Under section 20 (2) of the Education Act 2002, Governing Boards of all maintained schools and maintained nursery schools in England are required to have in place a policy which sets out the procedure to deal with complaints, relating to their school and to any community facilities or services that the school provides.  The law also requires the procedure to </w:t>
      </w:r>
      <w:proofErr w:type="gramStart"/>
      <w:r w:rsidRPr="00650082">
        <w:rPr>
          <w:rFonts w:ascii="Calibri" w:eastAsia="Calibri" w:hAnsi="Calibri" w:cs="Calibri"/>
          <w:sz w:val="24"/>
          <w:szCs w:val="24"/>
        </w:rPr>
        <w:t>be published</w:t>
      </w:r>
      <w:proofErr w:type="gramEnd"/>
      <w:r w:rsidRPr="00650082">
        <w:rPr>
          <w:rFonts w:ascii="Calibri" w:eastAsia="Calibri" w:hAnsi="Calibri" w:cs="Calibri"/>
          <w:sz w:val="24"/>
          <w:szCs w:val="24"/>
        </w:rPr>
        <w:t>.</w:t>
      </w:r>
    </w:p>
    <w:p w14:paraId="2C27ADD4" w14:textId="77777777" w:rsidR="00AE13D2" w:rsidRPr="00650082" w:rsidRDefault="00AE13D2" w:rsidP="00AE13D2">
      <w:pPr>
        <w:spacing w:after="0" w:line="276" w:lineRule="auto"/>
        <w:jc w:val="both"/>
        <w:rPr>
          <w:rFonts w:ascii="Calibri" w:eastAsia="Calibri" w:hAnsi="Calibri" w:cs="Calibri"/>
          <w:sz w:val="24"/>
          <w:szCs w:val="24"/>
        </w:rPr>
      </w:pPr>
    </w:p>
    <w:p w14:paraId="094461AE" w14:textId="77777777" w:rsidR="00AE13D2" w:rsidRPr="00650082" w:rsidRDefault="00AE13D2" w:rsidP="00AE13D2">
      <w:pPr>
        <w:spacing w:after="0" w:line="276" w:lineRule="auto"/>
        <w:jc w:val="both"/>
        <w:rPr>
          <w:rFonts w:ascii="Calibri" w:eastAsia="Calibri" w:hAnsi="Calibri" w:cs="Calibri"/>
          <w:sz w:val="24"/>
          <w:szCs w:val="24"/>
        </w:rPr>
      </w:pPr>
      <w:r w:rsidRPr="00650082">
        <w:rPr>
          <w:rFonts w:ascii="Calibri" w:eastAsia="Calibri" w:hAnsi="Calibri" w:cs="Calibri"/>
          <w:sz w:val="24"/>
          <w:szCs w:val="24"/>
        </w:rPr>
        <w:t>Schools must make all parents, carers, and members of the public aware of the existence of their complaints procedure, so that complainants know how to raise concerns.  The best way to do this may be to distribute a leaflet and include a summary of the procedure in the school’s prospectus.  The policy must be available on the school website.</w:t>
      </w:r>
    </w:p>
    <w:p w14:paraId="1F640483" w14:textId="77777777" w:rsidR="00AE13D2" w:rsidRPr="00650082" w:rsidRDefault="00AE13D2" w:rsidP="00AE13D2">
      <w:pPr>
        <w:spacing w:after="0" w:line="276" w:lineRule="auto"/>
        <w:jc w:val="both"/>
        <w:rPr>
          <w:rFonts w:ascii="Calibri" w:eastAsia="Calibri" w:hAnsi="Calibri" w:cs="Calibri"/>
          <w:sz w:val="24"/>
          <w:szCs w:val="24"/>
        </w:rPr>
      </w:pPr>
    </w:p>
    <w:p w14:paraId="5B0DE72F" w14:textId="77777777" w:rsidR="00AE13D2" w:rsidRPr="00650082" w:rsidRDefault="00AE13D2" w:rsidP="00AE13D2">
      <w:pPr>
        <w:spacing w:after="0" w:line="276" w:lineRule="auto"/>
        <w:jc w:val="both"/>
        <w:rPr>
          <w:rFonts w:ascii="Calibri" w:eastAsia="Calibri" w:hAnsi="Calibri" w:cs="Calibri"/>
          <w:sz w:val="24"/>
          <w:szCs w:val="24"/>
        </w:rPr>
      </w:pPr>
      <w:r w:rsidRPr="00650082">
        <w:rPr>
          <w:rFonts w:ascii="Calibri" w:eastAsia="Calibri" w:hAnsi="Calibri" w:cs="Calibri"/>
          <w:sz w:val="24"/>
          <w:szCs w:val="24"/>
        </w:rPr>
        <w:t xml:space="preserve">It is recommended that the Governing Board (GB) </w:t>
      </w:r>
      <w:proofErr w:type="gramStart"/>
      <w:r w:rsidRPr="00650082">
        <w:rPr>
          <w:rFonts w:ascii="Calibri" w:eastAsia="Calibri" w:hAnsi="Calibri" w:cs="Calibri"/>
          <w:sz w:val="24"/>
          <w:szCs w:val="24"/>
        </w:rPr>
        <w:t>ensures</w:t>
      </w:r>
      <w:proofErr w:type="gramEnd"/>
      <w:r w:rsidRPr="00650082">
        <w:rPr>
          <w:rFonts w:ascii="Calibri" w:eastAsia="Calibri" w:hAnsi="Calibri" w:cs="Calibri"/>
          <w:sz w:val="24"/>
          <w:szCs w:val="24"/>
        </w:rPr>
        <w:t xml:space="preserve"> that any third party offering community facilities or services through the school premises, or using school facilities, understand the principles of this complaints policy.</w:t>
      </w:r>
    </w:p>
    <w:p w14:paraId="3F6AEEDC" w14:textId="77777777" w:rsidR="00AE13D2" w:rsidRPr="00650082" w:rsidRDefault="00AE13D2" w:rsidP="00AE13D2">
      <w:pPr>
        <w:spacing w:after="0" w:line="276" w:lineRule="auto"/>
        <w:jc w:val="both"/>
        <w:rPr>
          <w:rFonts w:ascii="Calibri" w:eastAsia="Calibri" w:hAnsi="Calibri" w:cs="Calibri"/>
          <w:sz w:val="24"/>
          <w:szCs w:val="24"/>
        </w:rPr>
      </w:pPr>
    </w:p>
    <w:p w14:paraId="045A4046" w14:textId="77777777" w:rsidR="00AE13D2" w:rsidRPr="00650082" w:rsidRDefault="00AE13D2" w:rsidP="00AE13D2">
      <w:pPr>
        <w:spacing w:after="0" w:line="276" w:lineRule="auto"/>
        <w:jc w:val="both"/>
        <w:rPr>
          <w:rFonts w:ascii="Calibri" w:eastAsia="Calibri" w:hAnsi="Calibri" w:cs="Calibri"/>
          <w:sz w:val="24"/>
          <w:szCs w:val="24"/>
        </w:rPr>
      </w:pPr>
      <w:r w:rsidRPr="00650082">
        <w:rPr>
          <w:rFonts w:ascii="Calibri" w:eastAsia="Calibri" w:hAnsi="Calibri" w:cs="Calibri"/>
          <w:sz w:val="24"/>
          <w:szCs w:val="24"/>
        </w:rPr>
        <w:t xml:space="preserve">The GB has overall responsibility for the school, and for ensuring that all pupils receive an appropriate and high standard of education.  </w:t>
      </w:r>
    </w:p>
    <w:p w14:paraId="15606272" w14:textId="77777777" w:rsidR="00AE13D2" w:rsidRPr="00650082" w:rsidRDefault="00AE13D2" w:rsidP="00AE13D2">
      <w:pPr>
        <w:spacing w:after="0" w:line="276" w:lineRule="auto"/>
        <w:jc w:val="both"/>
        <w:rPr>
          <w:rFonts w:ascii="Calibri" w:eastAsia="Calibri" w:hAnsi="Calibri" w:cs="Calibri"/>
          <w:sz w:val="24"/>
          <w:szCs w:val="24"/>
        </w:rPr>
      </w:pPr>
    </w:p>
    <w:p w14:paraId="2DAD7EEA" w14:textId="77777777" w:rsidR="00AE13D2" w:rsidRPr="00650082" w:rsidRDefault="00AE13D2" w:rsidP="00AE13D2">
      <w:pPr>
        <w:spacing w:after="0" w:line="276" w:lineRule="auto"/>
        <w:jc w:val="both"/>
        <w:rPr>
          <w:rFonts w:ascii="Calibri" w:eastAsia="Calibri" w:hAnsi="Calibri" w:cs="Calibri"/>
          <w:sz w:val="24"/>
          <w:szCs w:val="24"/>
        </w:rPr>
      </w:pPr>
      <w:r w:rsidRPr="00650082">
        <w:rPr>
          <w:rFonts w:ascii="Calibri" w:eastAsia="Calibri" w:hAnsi="Calibri" w:cs="Calibri"/>
          <w:sz w:val="24"/>
          <w:szCs w:val="24"/>
        </w:rPr>
        <w:t>The Headteacher is responsible for making decisions on a daily basis about the school’s internal management and organisation.  The school must make it clear that complainants should direct complaints or concerns to the school rather than the GB in the first instance.</w:t>
      </w:r>
    </w:p>
    <w:p w14:paraId="73EAA621" w14:textId="77777777" w:rsidR="00AE13D2" w:rsidRPr="00650082" w:rsidRDefault="00AE13D2" w:rsidP="00AE13D2">
      <w:pPr>
        <w:spacing w:after="0" w:line="276" w:lineRule="auto"/>
        <w:jc w:val="both"/>
        <w:rPr>
          <w:rFonts w:ascii="Calibri" w:eastAsia="Calibri" w:hAnsi="Calibri" w:cs="Calibri"/>
          <w:sz w:val="24"/>
          <w:szCs w:val="24"/>
        </w:rPr>
      </w:pPr>
    </w:p>
    <w:p w14:paraId="0BF43900" w14:textId="77777777" w:rsidR="00AE13D2" w:rsidRPr="00650082" w:rsidRDefault="00AE13D2" w:rsidP="00AE13D2">
      <w:pPr>
        <w:spacing w:after="0" w:line="276" w:lineRule="auto"/>
        <w:jc w:val="both"/>
        <w:rPr>
          <w:rFonts w:ascii="Calibri" w:eastAsia="Calibri" w:hAnsi="Calibri" w:cs="Calibri"/>
          <w:sz w:val="24"/>
          <w:szCs w:val="24"/>
        </w:rPr>
      </w:pPr>
      <w:r w:rsidRPr="00650082">
        <w:rPr>
          <w:rFonts w:ascii="Calibri" w:eastAsia="Calibri" w:hAnsi="Calibri" w:cs="Calibri"/>
          <w:sz w:val="24"/>
          <w:szCs w:val="24"/>
        </w:rPr>
        <w:t xml:space="preserve">This guidance relates to general complaints about the </w:t>
      </w:r>
      <w:proofErr w:type="gramStart"/>
      <w:r w:rsidRPr="00650082">
        <w:rPr>
          <w:rFonts w:ascii="Calibri" w:eastAsia="Calibri" w:hAnsi="Calibri" w:cs="Calibri"/>
          <w:sz w:val="24"/>
          <w:szCs w:val="24"/>
        </w:rPr>
        <w:t>school which may be received from parents/carers</w:t>
      </w:r>
      <w:proofErr w:type="gramEnd"/>
      <w:r w:rsidRPr="00650082">
        <w:rPr>
          <w:rFonts w:ascii="Calibri" w:eastAsia="Calibri" w:hAnsi="Calibri" w:cs="Calibri"/>
          <w:sz w:val="24"/>
          <w:szCs w:val="24"/>
        </w:rPr>
        <w:t xml:space="preserve"> or members of the public: there are separate procedures for dealing with specific issues such as;</w:t>
      </w:r>
    </w:p>
    <w:p w14:paraId="333B75F7" w14:textId="77777777" w:rsidR="00AE13D2" w:rsidRPr="00650082" w:rsidRDefault="00AE13D2" w:rsidP="00AE13D2">
      <w:pPr>
        <w:spacing w:after="0" w:line="276" w:lineRule="auto"/>
        <w:jc w:val="both"/>
        <w:rPr>
          <w:rFonts w:ascii="Calibri" w:eastAsia="Calibri" w:hAnsi="Calibri" w:cs="Calibri"/>
          <w:sz w:val="24"/>
          <w:szCs w:val="24"/>
        </w:rPr>
      </w:pPr>
    </w:p>
    <w:p w14:paraId="0B294AB8" w14:textId="77777777" w:rsidR="00AE13D2" w:rsidRPr="00650082" w:rsidRDefault="00AE13D2" w:rsidP="00AE13D2">
      <w:pPr>
        <w:numPr>
          <w:ilvl w:val="0"/>
          <w:numId w:val="1"/>
        </w:numPr>
        <w:spacing w:after="0" w:line="276" w:lineRule="auto"/>
        <w:contextualSpacing/>
        <w:jc w:val="both"/>
        <w:rPr>
          <w:rFonts w:ascii="Calibri" w:eastAsia="Calibri" w:hAnsi="Calibri" w:cs="Calibri"/>
          <w:sz w:val="24"/>
          <w:szCs w:val="24"/>
        </w:rPr>
      </w:pPr>
      <w:r w:rsidRPr="00650082">
        <w:rPr>
          <w:rFonts w:ascii="Calibri" w:eastAsia="Calibri" w:hAnsi="Calibri" w:cs="Calibri"/>
          <w:sz w:val="24"/>
          <w:szCs w:val="24"/>
        </w:rPr>
        <w:t xml:space="preserve">Exclusions </w:t>
      </w:r>
    </w:p>
    <w:p w14:paraId="4A241AFB" w14:textId="77777777" w:rsidR="00AE13D2" w:rsidRPr="00650082" w:rsidRDefault="00AE13D2" w:rsidP="00AE13D2">
      <w:pPr>
        <w:numPr>
          <w:ilvl w:val="0"/>
          <w:numId w:val="1"/>
        </w:numPr>
        <w:spacing w:after="0" w:line="276" w:lineRule="auto"/>
        <w:contextualSpacing/>
        <w:jc w:val="both"/>
        <w:rPr>
          <w:rFonts w:ascii="Calibri" w:eastAsia="Calibri" w:hAnsi="Calibri" w:cs="Calibri"/>
          <w:sz w:val="24"/>
          <w:szCs w:val="24"/>
        </w:rPr>
      </w:pPr>
      <w:r w:rsidRPr="00650082">
        <w:rPr>
          <w:rFonts w:ascii="Calibri" w:eastAsia="Calibri" w:hAnsi="Calibri" w:cs="Calibri"/>
          <w:sz w:val="24"/>
          <w:szCs w:val="24"/>
        </w:rPr>
        <w:t xml:space="preserve">Admissions </w:t>
      </w:r>
    </w:p>
    <w:p w14:paraId="662BFA7B" w14:textId="77777777" w:rsidR="00AE13D2" w:rsidRPr="00650082" w:rsidRDefault="00AE13D2" w:rsidP="00AE13D2">
      <w:pPr>
        <w:numPr>
          <w:ilvl w:val="0"/>
          <w:numId w:val="1"/>
        </w:numPr>
        <w:spacing w:after="0" w:line="276" w:lineRule="auto"/>
        <w:contextualSpacing/>
        <w:jc w:val="both"/>
        <w:rPr>
          <w:rFonts w:ascii="Calibri" w:eastAsia="Calibri" w:hAnsi="Calibri" w:cs="Calibri"/>
          <w:sz w:val="24"/>
          <w:szCs w:val="24"/>
        </w:rPr>
      </w:pPr>
      <w:r w:rsidRPr="00650082">
        <w:rPr>
          <w:rFonts w:ascii="Calibri" w:eastAsia="Calibri" w:hAnsi="Calibri" w:cs="Calibri"/>
          <w:sz w:val="24"/>
          <w:szCs w:val="24"/>
        </w:rPr>
        <w:t>Curriculum</w:t>
      </w:r>
    </w:p>
    <w:p w14:paraId="40351EB8" w14:textId="77777777" w:rsidR="00AE13D2" w:rsidRPr="00650082" w:rsidRDefault="00AE13D2" w:rsidP="00AE13D2">
      <w:pPr>
        <w:numPr>
          <w:ilvl w:val="0"/>
          <w:numId w:val="1"/>
        </w:numPr>
        <w:spacing w:after="0" w:line="276" w:lineRule="auto"/>
        <w:contextualSpacing/>
        <w:jc w:val="both"/>
        <w:rPr>
          <w:rFonts w:ascii="Calibri" w:eastAsia="Calibri" w:hAnsi="Calibri" w:cs="Calibri"/>
          <w:sz w:val="24"/>
          <w:szCs w:val="24"/>
        </w:rPr>
      </w:pPr>
      <w:r w:rsidRPr="00650082">
        <w:rPr>
          <w:rFonts w:ascii="Calibri" w:eastAsia="Calibri" w:hAnsi="Calibri" w:cs="Calibri"/>
          <w:sz w:val="24"/>
          <w:szCs w:val="24"/>
        </w:rPr>
        <w:t xml:space="preserve">Religious Education and Collective Worship </w:t>
      </w:r>
    </w:p>
    <w:p w14:paraId="50E8511C" w14:textId="77777777" w:rsidR="00AE13D2" w:rsidRPr="00650082" w:rsidRDefault="00AE13D2" w:rsidP="00AE13D2">
      <w:pPr>
        <w:numPr>
          <w:ilvl w:val="0"/>
          <w:numId w:val="1"/>
        </w:numPr>
        <w:spacing w:after="0" w:line="276" w:lineRule="auto"/>
        <w:contextualSpacing/>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Special educational needs and disabilities </w:t>
      </w:r>
    </w:p>
    <w:p w14:paraId="7B7C77F5" w14:textId="77777777" w:rsidR="00AE13D2" w:rsidRPr="00650082" w:rsidRDefault="00AE13D2" w:rsidP="00AE13D2">
      <w:pPr>
        <w:numPr>
          <w:ilvl w:val="0"/>
          <w:numId w:val="1"/>
        </w:numPr>
        <w:spacing w:after="0" w:line="276" w:lineRule="auto"/>
        <w:contextualSpacing/>
        <w:jc w:val="both"/>
        <w:rPr>
          <w:rFonts w:ascii="Calibri" w:eastAsia="Calibri" w:hAnsi="Calibri" w:cs="Calibri"/>
          <w:sz w:val="24"/>
          <w:szCs w:val="24"/>
        </w:rPr>
      </w:pPr>
      <w:r w:rsidRPr="00650082">
        <w:rPr>
          <w:rFonts w:ascii="Calibri" w:eastAsia="Calibri" w:hAnsi="Calibri" w:cs="Calibri"/>
          <w:sz w:val="24"/>
          <w:szCs w:val="24"/>
        </w:rPr>
        <w:t xml:space="preserve">Staff Grievance </w:t>
      </w:r>
    </w:p>
    <w:p w14:paraId="7112FB92" w14:textId="77777777" w:rsidR="00AE13D2" w:rsidRPr="00650082" w:rsidRDefault="00AE13D2" w:rsidP="00AE13D2">
      <w:pPr>
        <w:numPr>
          <w:ilvl w:val="0"/>
          <w:numId w:val="1"/>
        </w:numPr>
        <w:spacing w:after="0" w:line="276" w:lineRule="auto"/>
        <w:contextualSpacing/>
        <w:jc w:val="both"/>
        <w:rPr>
          <w:rFonts w:ascii="Calibri" w:eastAsia="Calibri" w:hAnsi="Calibri" w:cs="Calibri"/>
          <w:sz w:val="24"/>
          <w:szCs w:val="24"/>
        </w:rPr>
      </w:pPr>
      <w:r w:rsidRPr="00650082">
        <w:rPr>
          <w:rFonts w:ascii="Calibri" w:eastAsia="Calibri" w:hAnsi="Calibri" w:cs="Calibri"/>
          <w:sz w:val="24"/>
          <w:szCs w:val="24"/>
        </w:rPr>
        <w:t xml:space="preserve">Staff conduct </w:t>
      </w:r>
    </w:p>
    <w:p w14:paraId="0049FCC4" w14:textId="77777777" w:rsidR="00AE13D2" w:rsidRPr="00650082" w:rsidRDefault="00AE13D2" w:rsidP="00AE13D2">
      <w:pPr>
        <w:numPr>
          <w:ilvl w:val="0"/>
          <w:numId w:val="1"/>
        </w:numPr>
        <w:spacing w:after="0" w:line="276" w:lineRule="auto"/>
        <w:contextualSpacing/>
        <w:jc w:val="both"/>
        <w:rPr>
          <w:rFonts w:ascii="Calibri" w:eastAsia="Calibri" w:hAnsi="Calibri" w:cs="Calibri"/>
          <w:sz w:val="24"/>
          <w:szCs w:val="24"/>
        </w:rPr>
      </w:pPr>
      <w:r w:rsidRPr="00650082">
        <w:rPr>
          <w:rFonts w:ascii="Calibri" w:eastAsia="Calibri" w:hAnsi="Calibri" w:cs="Calibri"/>
          <w:sz w:val="24"/>
          <w:szCs w:val="24"/>
        </w:rPr>
        <w:t xml:space="preserve">Withdrawal from the curriculum </w:t>
      </w:r>
    </w:p>
    <w:p w14:paraId="31728DE5" w14:textId="77777777" w:rsidR="00AE13D2" w:rsidRPr="00650082" w:rsidRDefault="00AE13D2" w:rsidP="00AE13D2">
      <w:pPr>
        <w:numPr>
          <w:ilvl w:val="0"/>
          <w:numId w:val="1"/>
        </w:numPr>
        <w:spacing w:after="0" w:line="276" w:lineRule="auto"/>
        <w:contextualSpacing/>
        <w:jc w:val="both"/>
        <w:rPr>
          <w:rFonts w:ascii="Calibri" w:eastAsia="Calibri" w:hAnsi="Calibri" w:cs="Calibri"/>
          <w:sz w:val="24"/>
          <w:szCs w:val="24"/>
        </w:rPr>
      </w:pPr>
      <w:r w:rsidRPr="00650082">
        <w:rPr>
          <w:rFonts w:ascii="Calibri" w:eastAsia="Calibri" w:hAnsi="Calibri" w:cs="Calibri"/>
          <w:sz w:val="24"/>
          <w:szCs w:val="24"/>
        </w:rPr>
        <w:t xml:space="preserve">Child </w:t>
      </w:r>
    </w:p>
    <w:p w14:paraId="12BA67DB" w14:textId="77777777" w:rsidR="00AE13D2" w:rsidRPr="00650082" w:rsidRDefault="00AE13D2" w:rsidP="00AE13D2">
      <w:pPr>
        <w:spacing w:after="0" w:line="276" w:lineRule="auto"/>
        <w:jc w:val="both"/>
        <w:rPr>
          <w:rFonts w:ascii="Calibri" w:eastAsia="Calibri" w:hAnsi="Calibri" w:cs="Calibri"/>
          <w:sz w:val="24"/>
          <w:szCs w:val="24"/>
        </w:rPr>
      </w:pPr>
    </w:p>
    <w:p w14:paraId="7CEA78EE" w14:textId="3CB4D100" w:rsidR="00AE13D2" w:rsidRPr="00650082" w:rsidRDefault="00AE13D2" w:rsidP="00650082">
      <w:pPr>
        <w:spacing w:after="0" w:line="276" w:lineRule="auto"/>
        <w:jc w:val="both"/>
        <w:rPr>
          <w:rFonts w:ascii="Calibri" w:eastAsia="Calibri" w:hAnsi="Calibri" w:cs="Calibri"/>
          <w:sz w:val="24"/>
          <w:szCs w:val="24"/>
        </w:rPr>
        <w:sectPr w:rsidR="00AE13D2" w:rsidRPr="00650082" w:rsidSect="000D533F">
          <w:footerReference w:type="default" r:id="rId11"/>
          <w:pgSz w:w="11906" w:h="16838"/>
          <w:pgMar w:top="1135" w:right="1440" w:bottom="1440" w:left="1440" w:header="708" w:footer="708" w:gutter="0"/>
          <w:pgBorders w:display="firstPage" w:offsetFrom="page">
            <w:top w:val="single" w:sz="48" w:space="24" w:color="FFC000"/>
            <w:left w:val="single" w:sz="48" w:space="24" w:color="FFC000"/>
            <w:bottom w:val="single" w:sz="48" w:space="24" w:color="FFC000"/>
            <w:right w:val="single" w:sz="48" w:space="24" w:color="FFC000"/>
          </w:pgBorders>
          <w:pgNumType w:start="0"/>
          <w:cols w:space="720"/>
          <w:titlePg/>
          <w:docGrid w:linePitch="299"/>
        </w:sectPr>
      </w:pPr>
      <w:r w:rsidRPr="00650082">
        <w:rPr>
          <w:rFonts w:ascii="Calibri" w:eastAsia="Calibri" w:hAnsi="Calibri" w:cs="Calibri"/>
          <w:sz w:val="24"/>
          <w:szCs w:val="24"/>
        </w:rPr>
        <w:br w:type="page"/>
      </w:r>
    </w:p>
    <w:p w14:paraId="4A2E41B0" w14:textId="77777777" w:rsidR="00AE13D2" w:rsidRPr="00650082" w:rsidRDefault="00AE13D2" w:rsidP="00AE13D2">
      <w:pPr>
        <w:jc w:val="both"/>
        <w:rPr>
          <w:rFonts w:ascii="Calibri" w:eastAsia="Calibri" w:hAnsi="Calibri" w:cs="Calibri"/>
          <w:b/>
          <w:bCs/>
          <w:color w:val="000000"/>
          <w:sz w:val="24"/>
          <w:szCs w:val="24"/>
        </w:rPr>
      </w:pPr>
      <w:bookmarkStart w:id="1" w:name="_Toc61530275"/>
      <w:bookmarkStart w:id="2" w:name="_Toc61598827"/>
      <w:r w:rsidRPr="00650082">
        <w:rPr>
          <w:rFonts w:ascii="Calibri" w:eastAsia="Calibri" w:hAnsi="Calibri" w:cs="Calibri"/>
          <w:b/>
          <w:bCs/>
          <w:color w:val="000000"/>
          <w:sz w:val="24"/>
          <w:szCs w:val="24"/>
        </w:rPr>
        <w:lastRenderedPageBreak/>
        <w:t>Who can make a complaint?</w:t>
      </w:r>
    </w:p>
    <w:p w14:paraId="6B9AE742" w14:textId="55500CD2" w:rsidR="00AE13D2" w:rsidRPr="00650082" w:rsidRDefault="00AE13D2" w:rsidP="00AE13D2">
      <w:pPr>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This complaints procedure is not limited to parents or carers of children that </w:t>
      </w:r>
      <w:proofErr w:type="gramStart"/>
      <w:r w:rsidRPr="00650082">
        <w:rPr>
          <w:rFonts w:ascii="Calibri" w:eastAsia="Calibri" w:hAnsi="Calibri" w:cs="Calibri"/>
          <w:color w:val="000000"/>
          <w:sz w:val="24"/>
          <w:szCs w:val="24"/>
        </w:rPr>
        <w:t>are registered</w:t>
      </w:r>
      <w:proofErr w:type="gramEnd"/>
      <w:r w:rsidRPr="00650082">
        <w:rPr>
          <w:rFonts w:ascii="Calibri" w:eastAsia="Calibri" w:hAnsi="Calibri" w:cs="Calibri"/>
          <w:color w:val="000000"/>
          <w:sz w:val="24"/>
          <w:szCs w:val="24"/>
        </w:rPr>
        <w:t xml:space="preserve"> at the school. Any person, including members of the community, may make a complaint to</w:t>
      </w:r>
      <w:r w:rsidR="00650082" w:rsidRPr="00650082">
        <w:rPr>
          <w:rFonts w:ascii="Calibri" w:eastAsia="Calibri" w:hAnsi="Calibri" w:cs="Calibri"/>
          <w:color w:val="000000"/>
          <w:sz w:val="24"/>
          <w:szCs w:val="24"/>
        </w:rPr>
        <w:t xml:space="preserve"> Sherington Primary School </w:t>
      </w:r>
      <w:r w:rsidRPr="00650082">
        <w:rPr>
          <w:rFonts w:ascii="Calibri" w:eastAsia="Calibri" w:hAnsi="Calibri" w:cs="Calibri"/>
          <w:color w:val="000000"/>
          <w:sz w:val="24"/>
          <w:szCs w:val="24"/>
        </w:rPr>
        <w:t xml:space="preserve">about any provision of facilities or services that we provide. Unless complaints are dealt with under separate statutory procedures (such as appeals relating to exclusions, the curriculum, complaints about the religious curriculum or admissions – please see page 3), we will use this complaints procedure. </w:t>
      </w:r>
    </w:p>
    <w:p w14:paraId="30A6C584" w14:textId="77777777" w:rsidR="00AE13D2" w:rsidRPr="00650082" w:rsidRDefault="00AE13D2" w:rsidP="00AE13D2">
      <w:pPr>
        <w:jc w:val="both"/>
        <w:rPr>
          <w:rFonts w:ascii="Calibri" w:eastAsia="Calibri" w:hAnsi="Calibri" w:cs="Calibri"/>
          <w:b/>
          <w:bCs/>
          <w:color w:val="000000"/>
          <w:sz w:val="24"/>
          <w:szCs w:val="24"/>
        </w:rPr>
      </w:pPr>
      <w:r w:rsidRPr="00650082">
        <w:rPr>
          <w:rFonts w:ascii="Calibri" w:eastAsia="Calibri" w:hAnsi="Calibri" w:cs="Calibri"/>
          <w:b/>
          <w:bCs/>
          <w:color w:val="000000"/>
          <w:sz w:val="24"/>
          <w:szCs w:val="24"/>
        </w:rPr>
        <w:t>The difference between and concern and a complaint</w:t>
      </w:r>
    </w:p>
    <w:p w14:paraId="08F41A38" w14:textId="77777777" w:rsidR="00AE13D2" w:rsidRPr="00650082" w:rsidRDefault="00AE13D2" w:rsidP="00AE13D2">
      <w:pPr>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A concern </w:t>
      </w:r>
      <w:proofErr w:type="gramStart"/>
      <w:r w:rsidRPr="00650082">
        <w:rPr>
          <w:rFonts w:ascii="Calibri" w:eastAsia="Calibri" w:hAnsi="Calibri" w:cs="Calibri"/>
          <w:color w:val="000000"/>
          <w:sz w:val="24"/>
          <w:szCs w:val="24"/>
        </w:rPr>
        <w:t>may be defined</w:t>
      </w:r>
      <w:proofErr w:type="gramEnd"/>
      <w:r w:rsidRPr="00650082">
        <w:rPr>
          <w:rFonts w:ascii="Calibri" w:eastAsia="Calibri" w:hAnsi="Calibri" w:cs="Calibri"/>
          <w:color w:val="000000"/>
          <w:sz w:val="24"/>
          <w:szCs w:val="24"/>
        </w:rPr>
        <w:t xml:space="preserve"> as ‘</w:t>
      </w:r>
      <w:r w:rsidRPr="00650082">
        <w:rPr>
          <w:rFonts w:ascii="Calibri" w:eastAsia="Calibri" w:hAnsi="Calibri" w:cs="Calibri"/>
          <w:i/>
          <w:color w:val="000000"/>
          <w:sz w:val="24"/>
          <w:szCs w:val="24"/>
        </w:rPr>
        <w:t>an expression of worry or doubt over an issue considered to be important for which reassurances are sought’</w:t>
      </w:r>
      <w:r w:rsidRPr="00650082">
        <w:rPr>
          <w:rFonts w:ascii="Calibri" w:eastAsia="Calibri" w:hAnsi="Calibri" w:cs="Calibri"/>
          <w:color w:val="000000"/>
          <w:sz w:val="24"/>
          <w:szCs w:val="24"/>
        </w:rPr>
        <w:t xml:space="preserve">. </w:t>
      </w:r>
    </w:p>
    <w:p w14:paraId="179E91D7" w14:textId="77777777" w:rsidR="00AE13D2" w:rsidRPr="00650082" w:rsidRDefault="00AE13D2" w:rsidP="00AE13D2">
      <w:pPr>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A complaint </w:t>
      </w:r>
      <w:proofErr w:type="gramStart"/>
      <w:r w:rsidRPr="00650082">
        <w:rPr>
          <w:rFonts w:ascii="Calibri" w:eastAsia="Calibri" w:hAnsi="Calibri" w:cs="Calibri"/>
          <w:color w:val="000000"/>
          <w:sz w:val="24"/>
          <w:szCs w:val="24"/>
        </w:rPr>
        <w:t>may be defined</w:t>
      </w:r>
      <w:proofErr w:type="gramEnd"/>
      <w:r w:rsidRPr="00650082">
        <w:rPr>
          <w:rFonts w:ascii="Calibri" w:eastAsia="Calibri" w:hAnsi="Calibri" w:cs="Calibri"/>
          <w:color w:val="000000"/>
          <w:sz w:val="24"/>
          <w:szCs w:val="24"/>
        </w:rPr>
        <w:t xml:space="preserve"> as ‘</w:t>
      </w:r>
      <w:r w:rsidRPr="00650082">
        <w:rPr>
          <w:rFonts w:ascii="Calibri" w:eastAsia="Calibri" w:hAnsi="Calibri" w:cs="Calibri"/>
          <w:i/>
          <w:color w:val="000000"/>
          <w:sz w:val="24"/>
          <w:szCs w:val="24"/>
        </w:rPr>
        <w:t>an expression of dissatisfaction however made, about actions taken or a lack of action</w:t>
      </w:r>
      <w:r w:rsidRPr="00650082">
        <w:rPr>
          <w:rFonts w:ascii="Calibri" w:eastAsia="Calibri" w:hAnsi="Calibri" w:cs="Calibri"/>
          <w:color w:val="000000"/>
          <w:sz w:val="24"/>
          <w:szCs w:val="24"/>
        </w:rPr>
        <w:t>’.</w:t>
      </w:r>
    </w:p>
    <w:p w14:paraId="394DA120" w14:textId="4348210D" w:rsidR="00AE13D2" w:rsidRPr="00846A64" w:rsidRDefault="00AE13D2" w:rsidP="00AE13D2">
      <w:pPr>
        <w:jc w:val="both"/>
        <w:rPr>
          <w:rFonts w:ascii="Calibri" w:eastAsia="Calibri" w:hAnsi="Calibri" w:cs="Calibri"/>
          <w:sz w:val="24"/>
          <w:szCs w:val="24"/>
        </w:rPr>
      </w:pPr>
      <w:r w:rsidRPr="00650082">
        <w:rPr>
          <w:rFonts w:ascii="Calibri" w:eastAsia="Calibri" w:hAnsi="Calibri" w:cs="Calibri"/>
          <w:color w:val="000000"/>
          <w:sz w:val="24"/>
          <w:szCs w:val="24"/>
        </w:rPr>
        <w:t xml:space="preserve">It is in everyone’s interest that concerns and complaints are resolved at the earliest possible stage. Many issues can be resolved informally, without the need to use the formal stages of the complaints procedure. </w:t>
      </w:r>
      <w:proofErr w:type="gramStart"/>
      <w:r w:rsidR="00650082" w:rsidRPr="00650082">
        <w:rPr>
          <w:rFonts w:ascii="Calibri" w:eastAsia="Calibri" w:hAnsi="Calibri" w:cs="Calibri"/>
          <w:color w:val="000000"/>
          <w:sz w:val="24"/>
          <w:szCs w:val="24"/>
        </w:rPr>
        <w:t xml:space="preserve">Sherington Primary School </w:t>
      </w:r>
      <w:r w:rsidRPr="00650082">
        <w:rPr>
          <w:rFonts w:ascii="Calibri" w:eastAsia="Calibri" w:hAnsi="Calibri" w:cs="Calibri"/>
          <w:color w:val="000000"/>
          <w:sz w:val="24"/>
          <w:szCs w:val="24"/>
        </w:rPr>
        <w:t>takes concerns seriously and will make every effort to resolve the matter as quickly as possible.</w:t>
      </w:r>
      <w:proofErr w:type="gramEnd"/>
      <w:r w:rsidRPr="00650082">
        <w:rPr>
          <w:rFonts w:ascii="Calibri" w:eastAsia="Calibri" w:hAnsi="Calibri" w:cs="Calibri"/>
          <w:color w:val="000000"/>
          <w:sz w:val="24"/>
          <w:szCs w:val="24"/>
        </w:rPr>
        <w:t xml:space="preserve">   Any concerns raised </w:t>
      </w:r>
      <w:proofErr w:type="gramStart"/>
      <w:r w:rsidRPr="00650082">
        <w:rPr>
          <w:rFonts w:ascii="Calibri" w:eastAsia="Calibri" w:hAnsi="Calibri" w:cs="Calibri"/>
          <w:color w:val="000000"/>
          <w:sz w:val="24"/>
          <w:szCs w:val="24"/>
        </w:rPr>
        <w:t>would be taken to the most relevant member of staff and responded directly to the complainant</w:t>
      </w:r>
      <w:proofErr w:type="gramEnd"/>
      <w:r w:rsidRPr="00650082">
        <w:rPr>
          <w:rFonts w:ascii="Calibri" w:eastAsia="Calibri" w:hAnsi="Calibri" w:cs="Calibri"/>
          <w:color w:val="000000"/>
          <w:sz w:val="24"/>
          <w:szCs w:val="24"/>
        </w:rPr>
        <w:t xml:space="preserve">.  We would aim to have this completed within 10 school days but sometimes this can take a little longer.  The person raising the concern </w:t>
      </w:r>
      <w:proofErr w:type="gramStart"/>
      <w:r w:rsidRPr="00650082">
        <w:rPr>
          <w:rFonts w:ascii="Calibri" w:eastAsia="Calibri" w:hAnsi="Calibri" w:cs="Calibri"/>
          <w:color w:val="000000"/>
          <w:sz w:val="24"/>
          <w:szCs w:val="24"/>
        </w:rPr>
        <w:t>would be kept</w:t>
      </w:r>
      <w:proofErr w:type="gramEnd"/>
      <w:r w:rsidRPr="00650082">
        <w:rPr>
          <w:rFonts w:ascii="Calibri" w:eastAsia="Calibri" w:hAnsi="Calibri" w:cs="Calibri"/>
          <w:color w:val="000000"/>
          <w:sz w:val="24"/>
          <w:szCs w:val="24"/>
        </w:rPr>
        <w:t xml:space="preserve"> informed either verbally or in writing explaining the expected </w:t>
      </w:r>
      <w:r w:rsidRPr="00846A64">
        <w:rPr>
          <w:rFonts w:ascii="Calibri" w:eastAsia="Calibri" w:hAnsi="Calibri" w:cs="Calibri"/>
          <w:sz w:val="24"/>
          <w:szCs w:val="24"/>
        </w:rPr>
        <w:t>timescale.</w:t>
      </w:r>
    </w:p>
    <w:p w14:paraId="722B0F0E" w14:textId="2EC68197" w:rsidR="00AE13D2" w:rsidRPr="00650082" w:rsidRDefault="00AE13D2" w:rsidP="00AE13D2">
      <w:pPr>
        <w:jc w:val="both"/>
        <w:rPr>
          <w:rFonts w:ascii="Calibri" w:eastAsia="Calibri" w:hAnsi="Calibri" w:cs="Calibri"/>
          <w:color w:val="000000"/>
          <w:sz w:val="24"/>
          <w:szCs w:val="24"/>
        </w:rPr>
      </w:pPr>
      <w:r w:rsidRPr="00846A64">
        <w:rPr>
          <w:rFonts w:ascii="Calibri" w:eastAsia="Calibri" w:hAnsi="Calibri" w:cs="Calibri"/>
          <w:sz w:val="24"/>
          <w:szCs w:val="24"/>
        </w:rPr>
        <w:t>If you have difficulty discussing a concern with a particular member of staff, we will resp</w:t>
      </w:r>
      <w:r w:rsidR="00650082" w:rsidRPr="00846A64">
        <w:rPr>
          <w:rFonts w:ascii="Calibri" w:eastAsia="Calibri" w:hAnsi="Calibri" w:cs="Calibri"/>
          <w:sz w:val="24"/>
          <w:szCs w:val="24"/>
        </w:rPr>
        <w:t xml:space="preserve">ect your views. In these cases, </w:t>
      </w:r>
      <w:r w:rsidR="00846A64" w:rsidRPr="00846A64">
        <w:rPr>
          <w:rFonts w:ascii="Calibri" w:eastAsia="Calibri" w:hAnsi="Calibri" w:cs="Calibri"/>
          <w:sz w:val="24"/>
          <w:szCs w:val="24"/>
        </w:rPr>
        <w:t xml:space="preserve">the class teacher </w:t>
      </w:r>
      <w:r w:rsidRPr="00846A64">
        <w:rPr>
          <w:rFonts w:ascii="Calibri" w:eastAsia="Calibri" w:hAnsi="Calibri" w:cs="Calibri"/>
          <w:sz w:val="24"/>
          <w:szCs w:val="24"/>
        </w:rPr>
        <w:t xml:space="preserve">will refer you to another staff member who you feel more comfortable </w:t>
      </w:r>
      <w:proofErr w:type="gramStart"/>
      <w:r w:rsidRPr="00846A64">
        <w:rPr>
          <w:rFonts w:ascii="Calibri" w:eastAsia="Calibri" w:hAnsi="Calibri" w:cs="Calibri"/>
          <w:sz w:val="24"/>
          <w:szCs w:val="24"/>
        </w:rPr>
        <w:t>with</w:t>
      </w:r>
      <w:proofErr w:type="gramEnd"/>
      <w:r w:rsidRPr="00846A64">
        <w:rPr>
          <w:rFonts w:ascii="Calibri" w:eastAsia="Calibri" w:hAnsi="Calibri" w:cs="Calibri"/>
          <w:sz w:val="24"/>
          <w:szCs w:val="24"/>
        </w:rPr>
        <w:t xml:space="preserve">. Similarly, if the member of staff directly involved feels unable to deal with a concern, </w:t>
      </w:r>
      <w:r w:rsidR="00846A64">
        <w:rPr>
          <w:rFonts w:ascii="Calibri" w:eastAsia="Calibri" w:hAnsi="Calibri" w:cs="Calibri"/>
          <w:sz w:val="24"/>
          <w:szCs w:val="24"/>
        </w:rPr>
        <w:t>they</w:t>
      </w:r>
      <w:r w:rsidRPr="00846A64">
        <w:rPr>
          <w:rFonts w:ascii="Calibri" w:eastAsia="Calibri" w:hAnsi="Calibri" w:cs="Calibri"/>
          <w:sz w:val="24"/>
          <w:szCs w:val="24"/>
        </w:rPr>
        <w:t xml:space="preserve"> will </w:t>
      </w:r>
      <w:r w:rsidRPr="00846A64">
        <w:rPr>
          <w:rFonts w:ascii="Calibri" w:eastAsia="Calibri" w:hAnsi="Calibri" w:cs="Calibri"/>
          <w:color w:val="000000"/>
          <w:sz w:val="24"/>
          <w:szCs w:val="24"/>
        </w:rPr>
        <w:t>refer you to another staff member. The member of staff may be more senior but does not have to be. The ability to consider the concern objectively and impartially is more important</w:t>
      </w:r>
      <w:r w:rsidRPr="00650082">
        <w:rPr>
          <w:rFonts w:ascii="Calibri" w:eastAsia="Calibri" w:hAnsi="Calibri" w:cs="Calibri"/>
          <w:color w:val="000000"/>
          <w:sz w:val="24"/>
          <w:szCs w:val="24"/>
        </w:rPr>
        <w:t xml:space="preserve">.  We want to ensure that the complainant feels that their concern </w:t>
      </w:r>
      <w:proofErr w:type="gramStart"/>
      <w:r w:rsidRPr="00650082">
        <w:rPr>
          <w:rFonts w:ascii="Calibri" w:eastAsia="Calibri" w:hAnsi="Calibri" w:cs="Calibri"/>
          <w:color w:val="000000"/>
          <w:sz w:val="24"/>
          <w:szCs w:val="24"/>
        </w:rPr>
        <w:t>has been listened</w:t>
      </w:r>
      <w:proofErr w:type="gramEnd"/>
      <w:r w:rsidRPr="00650082">
        <w:rPr>
          <w:rFonts w:ascii="Calibri" w:eastAsia="Calibri" w:hAnsi="Calibri" w:cs="Calibri"/>
          <w:color w:val="000000"/>
          <w:sz w:val="24"/>
          <w:szCs w:val="24"/>
        </w:rPr>
        <w:t xml:space="preserve"> to and any appropriate action identified.</w:t>
      </w:r>
    </w:p>
    <w:p w14:paraId="78ED8265" w14:textId="77777777" w:rsidR="00AE13D2" w:rsidRPr="00650082" w:rsidRDefault="00AE13D2" w:rsidP="00AE13D2">
      <w:pPr>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We understand however, that there are occasions when people would like to raise their concerns formally. In this case, School will attempt to resolve the issue internally, through the stages outlined within this complaints procedure.  </w:t>
      </w:r>
    </w:p>
    <w:p w14:paraId="4AB055B3" w14:textId="77777777" w:rsidR="00AE13D2" w:rsidRPr="00650082" w:rsidRDefault="00AE13D2" w:rsidP="00AE13D2">
      <w:pPr>
        <w:jc w:val="both"/>
        <w:rPr>
          <w:rFonts w:ascii="Calibri" w:eastAsia="Calibri" w:hAnsi="Calibri" w:cs="Calibri"/>
          <w:b/>
          <w:bCs/>
          <w:color w:val="000000"/>
          <w:sz w:val="24"/>
          <w:szCs w:val="24"/>
        </w:rPr>
      </w:pPr>
      <w:r w:rsidRPr="00650082">
        <w:rPr>
          <w:rFonts w:ascii="Calibri" w:eastAsia="Calibri" w:hAnsi="Calibri" w:cs="Calibri"/>
          <w:b/>
          <w:bCs/>
          <w:color w:val="000000"/>
          <w:sz w:val="24"/>
          <w:szCs w:val="24"/>
        </w:rPr>
        <w:t>How to raise a concern or make a complaint</w:t>
      </w:r>
    </w:p>
    <w:p w14:paraId="69D49B5A" w14:textId="77777777" w:rsidR="00AE13D2" w:rsidRPr="00650082" w:rsidRDefault="00AE13D2" w:rsidP="00AE13D2">
      <w:pPr>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A concern or complaint </w:t>
      </w:r>
      <w:proofErr w:type="gramStart"/>
      <w:r w:rsidRPr="00650082">
        <w:rPr>
          <w:rFonts w:ascii="Calibri" w:eastAsia="Calibri" w:hAnsi="Calibri" w:cs="Calibri"/>
          <w:color w:val="000000"/>
          <w:sz w:val="24"/>
          <w:szCs w:val="24"/>
        </w:rPr>
        <w:t>can be made</w:t>
      </w:r>
      <w:proofErr w:type="gramEnd"/>
      <w:r w:rsidRPr="00650082">
        <w:rPr>
          <w:rFonts w:ascii="Calibri" w:eastAsia="Calibri" w:hAnsi="Calibri" w:cs="Calibri"/>
          <w:color w:val="000000"/>
          <w:sz w:val="24"/>
          <w:szCs w:val="24"/>
        </w:rPr>
        <w:t xml:space="preserve"> in person or in writing. </w:t>
      </w:r>
      <w:proofErr w:type="gramStart"/>
      <w:r w:rsidRPr="00650082">
        <w:rPr>
          <w:rFonts w:ascii="Calibri" w:eastAsia="Calibri" w:hAnsi="Calibri" w:cs="Calibri"/>
          <w:color w:val="000000"/>
          <w:sz w:val="24"/>
          <w:szCs w:val="24"/>
        </w:rPr>
        <w:t>They may also be made by a third party acting on behalf on a complainant</w:t>
      </w:r>
      <w:proofErr w:type="gramEnd"/>
      <w:r w:rsidRPr="00650082">
        <w:rPr>
          <w:rFonts w:ascii="Calibri" w:eastAsia="Calibri" w:hAnsi="Calibri" w:cs="Calibri"/>
          <w:color w:val="000000"/>
          <w:sz w:val="24"/>
          <w:szCs w:val="24"/>
        </w:rPr>
        <w:t xml:space="preserve">, as long as they have appropriate consent to do so (we would need to see a copy of the consent in writing) </w:t>
      </w:r>
    </w:p>
    <w:p w14:paraId="1C58B80B" w14:textId="77777777" w:rsidR="00AE13D2" w:rsidRPr="00650082" w:rsidRDefault="00AE13D2" w:rsidP="00AE13D2">
      <w:pPr>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Concerns </w:t>
      </w:r>
      <w:proofErr w:type="gramStart"/>
      <w:r w:rsidRPr="00650082">
        <w:rPr>
          <w:rFonts w:ascii="Calibri" w:eastAsia="Calibri" w:hAnsi="Calibri" w:cs="Calibri"/>
          <w:color w:val="000000"/>
          <w:sz w:val="24"/>
          <w:szCs w:val="24"/>
        </w:rPr>
        <w:t>should be raised</w:t>
      </w:r>
      <w:proofErr w:type="gramEnd"/>
      <w:r w:rsidRPr="00650082">
        <w:rPr>
          <w:rFonts w:ascii="Calibri" w:eastAsia="Calibri" w:hAnsi="Calibri" w:cs="Calibri"/>
          <w:color w:val="000000"/>
          <w:sz w:val="24"/>
          <w:szCs w:val="24"/>
        </w:rPr>
        <w:t xml:space="preserve"> with either the class teacher or </w:t>
      </w:r>
      <w:proofErr w:type="spellStart"/>
      <w:r w:rsidRPr="00650082">
        <w:rPr>
          <w:rFonts w:ascii="Calibri" w:eastAsia="Calibri" w:hAnsi="Calibri" w:cs="Calibri"/>
          <w:color w:val="000000"/>
          <w:sz w:val="24"/>
          <w:szCs w:val="24"/>
        </w:rPr>
        <w:t>headteacher</w:t>
      </w:r>
      <w:proofErr w:type="spellEnd"/>
      <w:r w:rsidRPr="00650082">
        <w:rPr>
          <w:rFonts w:ascii="Calibri" w:eastAsia="Calibri" w:hAnsi="Calibri" w:cs="Calibri"/>
          <w:color w:val="000000"/>
          <w:sz w:val="24"/>
          <w:szCs w:val="24"/>
        </w:rPr>
        <w:t xml:space="preserve">.  At this </w:t>
      </w:r>
      <w:proofErr w:type="gramStart"/>
      <w:r w:rsidRPr="00650082">
        <w:rPr>
          <w:rFonts w:ascii="Calibri" w:eastAsia="Calibri" w:hAnsi="Calibri" w:cs="Calibri"/>
          <w:color w:val="000000"/>
          <w:sz w:val="24"/>
          <w:szCs w:val="24"/>
        </w:rPr>
        <w:t>point</w:t>
      </w:r>
      <w:proofErr w:type="gramEnd"/>
      <w:r w:rsidRPr="00650082">
        <w:rPr>
          <w:rFonts w:ascii="Calibri" w:eastAsia="Calibri" w:hAnsi="Calibri" w:cs="Calibri"/>
          <w:color w:val="000000"/>
          <w:sz w:val="24"/>
          <w:szCs w:val="24"/>
        </w:rPr>
        <w:t xml:space="preserve"> there should be a clear understanding of expected timescale to investigate and respond.  If the timescale needs to </w:t>
      </w:r>
      <w:proofErr w:type="gramStart"/>
      <w:r w:rsidRPr="00650082">
        <w:rPr>
          <w:rFonts w:ascii="Calibri" w:eastAsia="Calibri" w:hAnsi="Calibri" w:cs="Calibri"/>
          <w:color w:val="000000"/>
          <w:sz w:val="24"/>
          <w:szCs w:val="24"/>
        </w:rPr>
        <w:t>be extended</w:t>
      </w:r>
      <w:proofErr w:type="gramEnd"/>
      <w:r w:rsidRPr="00650082">
        <w:rPr>
          <w:rFonts w:ascii="Calibri" w:eastAsia="Calibri" w:hAnsi="Calibri" w:cs="Calibri"/>
          <w:color w:val="000000"/>
          <w:sz w:val="24"/>
          <w:szCs w:val="24"/>
        </w:rPr>
        <w:t xml:space="preserve"> this must be reported with an explanation and a new timescale.  If the issue remains unresolved, the next step is to make a formal complaint.  </w:t>
      </w:r>
    </w:p>
    <w:p w14:paraId="12994A80" w14:textId="77777777" w:rsidR="00AE13D2" w:rsidRPr="00650082" w:rsidRDefault="00AE13D2" w:rsidP="00AE13D2">
      <w:pPr>
        <w:jc w:val="both"/>
        <w:rPr>
          <w:rFonts w:ascii="Calibri" w:eastAsia="Calibri" w:hAnsi="Calibri" w:cs="Calibri"/>
          <w:b/>
          <w:bCs/>
          <w:color w:val="000000"/>
          <w:sz w:val="24"/>
          <w:szCs w:val="24"/>
        </w:rPr>
      </w:pPr>
      <w:r w:rsidRPr="00650082">
        <w:rPr>
          <w:rFonts w:ascii="Calibri" w:eastAsia="Calibri" w:hAnsi="Calibri" w:cs="Calibri"/>
          <w:b/>
          <w:bCs/>
          <w:color w:val="000000"/>
          <w:sz w:val="24"/>
          <w:szCs w:val="24"/>
        </w:rPr>
        <w:lastRenderedPageBreak/>
        <w:t>Moving to formal complaints procedure.</w:t>
      </w:r>
    </w:p>
    <w:p w14:paraId="1DCBD570" w14:textId="77777777" w:rsidR="00AE13D2" w:rsidRPr="00650082" w:rsidRDefault="00AE13D2" w:rsidP="00AE13D2">
      <w:pPr>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Complainants MUST not approach individual governors to raise concerns or complaints. They have no power to act on an individual basis, and it would prevent them from considering complaints at Stage 2 of the procedure. </w:t>
      </w:r>
    </w:p>
    <w:p w14:paraId="2FC7E15C" w14:textId="33F9F32B" w:rsidR="00AE13D2" w:rsidRPr="00650082" w:rsidRDefault="00AE13D2" w:rsidP="00AE13D2">
      <w:pPr>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Complaints against school staff (except the </w:t>
      </w:r>
      <w:proofErr w:type="spellStart"/>
      <w:r w:rsidRPr="00650082">
        <w:rPr>
          <w:rFonts w:ascii="Calibri" w:eastAsia="Calibri" w:hAnsi="Calibri" w:cs="Calibri"/>
          <w:color w:val="000000"/>
          <w:sz w:val="24"/>
          <w:szCs w:val="24"/>
        </w:rPr>
        <w:t>headteacher</w:t>
      </w:r>
      <w:proofErr w:type="spellEnd"/>
      <w:r w:rsidRPr="00650082">
        <w:rPr>
          <w:rFonts w:ascii="Calibri" w:eastAsia="Calibri" w:hAnsi="Calibri" w:cs="Calibri"/>
          <w:color w:val="000000"/>
          <w:sz w:val="24"/>
          <w:szCs w:val="24"/>
        </w:rPr>
        <w:t xml:space="preserve">) </w:t>
      </w:r>
      <w:proofErr w:type="gramStart"/>
      <w:r w:rsidRPr="00650082">
        <w:rPr>
          <w:rFonts w:ascii="Calibri" w:eastAsia="Calibri" w:hAnsi="Calibri" w:cs="Calibri"/>
          <w:color w:val="000000"/>
          <w:sz w:val="24"/>
          <w:szCs w:val="24"/>
        </w:rPr>
        <w:t>should be made</w:t>
      </w:r>
      <w:proofErr w:type="gramEnd"/>
      <w:r w:rsidRPr="00650082">
        <w:rPr>
          <w:rFonts w:ascii="Calibri" w:eastAsia="Calibri" w:hAnsi="Calibri" w:cs="Calibri"/>
          <w:color w:val="000000"/>
          <w:sz w:val="24"/>
          <w:szCs w:val="24"/>
        </w:rPr>
        <w:t xml:space="preserve"> in the first instance, to </w:t>
      </w:r>
      <w:r w:rsidR="00650082" w:rsidRPr="00650082">
        <w:rPr>
          <w:rFonts w:ascii="Calibri" w:eastAsia="Calibri" w:hAnsi="Calibri" w:cs="Calibri"/>
          <w:color w:val="000000"/>
          <w:sz w:val="24"/>
          <w:szCs w:val="24"/>
        </w:rPr>
        <w:t>Hannah Freeman</w:t>
      </w:r>
      <w:r w:rsidRPr="00650082">
        <w:rPr>
          <w:rFonts w:ascii="Calibri" w:eastAsia="Calibri" w:hAnsi="Calibri" w:cs="Calibri"/>
          <w:color w:val="4472C4"/>
          <w:sz w:val="24"/>
          <w:szCs w:val="24"/>
        </w:rPr>
        <w:t xml:space="preserve"> </w:t>
      </w:r>
      <w:r w:rsidRPr="00650082">
        <w:rPr>
          <w:rFonts w:ascii="Calibri" w:eastAsia="Calibri" w:hAnsi="Calibri" w:cs="Calibri"/>
          <w:color w:val="000000"/>
          <w:sz w:val="24"/>
          <w:szCs w:val="24"/>
        </w:rPr>
        <w:t xml:space="preserve">(the </w:t>
      </w:r>
      <w:proofErr w:type="spellStart"/>
      <w:r w:rsidRPr="00650082">
        <w:rPr>
          <w:rFonts w:ascii="Calibri" w:eastAsia="Calibri" w:hAnsi="Calibri" w:cs="Calibri"/>
          <w:color w:val="000000"/>
          <w:sz w:val="24"/>
          <w:szCs w:val="24"/>
        </w:rPr>
        <w:t>headteacher</w:t>
      </w:r>
      <w:proofErr w:type="spellEnd"/>
      <w:r w:rsidRPr="00650082">
        <w:rPr>
          <w:rFonts w:ascii="Calibri" w:eastAsia="Calibri" w:hAnsi="Calibri" w:cs="Calibri"/>
          <w:color w:val="000000"/>
          <w:sz w:val="24"/>
          <w:szCs w:val="24"/>
        </w:rPr>
        <w:t>)</w:t>
      </w:r>
      <w:r w:rsidRPr="00650082">
        <w:rPr>
          <w:rFonts w:ascii="Calibri" w:eastAsia="Calibri" w:hAnsi="Calibri" w:cs="Calibri"/>
          <w:i/>
          <w:color w:val="000000"/>
          <w:sz w:val="24"/>
          <w:szCs w:val="24"/>
        </w:rPr>
        <w:t xml:space="preserve"> </w:t>
      </w:r>
      <w:r w:rsidRPr="00650082">
        <w:rPr>
          <w:rFonts w:ascii="Calibri" w:eastAsia="Calibri" w:hAnsi="Calibri" w:cs="Calibri"/>
          <w:color w:val="000000"/>
          <w:sz w:val="24"/>
          <w:szCs w:val="24"/>
        </w:rPr>
        <w:t>via the school office</w:t>
      </w:r>
      <w:r w:rsidRPr="00650082">
        <w:rPr>
          <w:rFonts w:ascii="Calibri" w:eastAsia="Calibri" w:hAnsi="Calibri" w:cs="Calibri"/>
          <w:b/>
          <w:i/>
          <w:color w:val="000000"/>
          <w:sz w:val="24"/>
          <w:szCs w:val="24"/>
        </w:rPr>
        <w:t>.</w:t>
      </w:r>
      <w:r w:rsidRPr="00650082">
        <w:rPr>
          <w:rFonts w:ascii="Calibri" w:eastAsia="Calibri" w:hAnsi="Calibri" w:cs="Calibri"/>
          <w:color w:val="000000"/>
          <w:sz w:val="24"/>
          <w:szCs w:val="24"/>
        </w:rPr>
        <w:t xml:space="preserve"> Marked as Private and Confidential.</w:t>
      </w:r>
    </w:p>
    <w:p w14:paraId="221D5EB1" w14:textId="00060E01" w:rsidR="00AE13D2" w:rsidRPr="00650082" w:rsidRDefault="00AE13D2" w:rsidP="00AE13D2">
      <w:pPr>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Complaints that involve or are about the </w:t>
      </w:r>
      <w:proofErr w:type="spellStart"/>
      <w:r w:rsidRPr="00650082">
        <w:rPr>
          <w:rFonts w:ascii="Calibri" w:eastAsia="Calibri" w:hAnsi="Calibri" w:cs="Calibri"/>
          <w:color w:val="000000"/>
          <w:sz w:val="24"/>
          <w:szCs w:val="24"/>
        </w:rPr>
        <w:t>headteacher</w:t>
      </w:r>
      <w:proofErr w:type="spellEnd"/>
      <w:r w:rsidRPr="00650082">
        <w:rPr>
          <w:rFonts w:ascii="Calibri" w:eastAsia="Calibri" w:hAnsi="Calibri" w:cs="Calibri"/>
          <w:color w:val="000000"/>
          <w:sz w:val="24"/>
          <w:szCs w:val="24"/>
        </w:rPr>
        <w:t xml:space="preserve"> must be addressed to </w:t>
      </w:r>
      <w:r w:rsidR="00650082" w:rsidRPr="00902468">
        <w:rPr>
          <w:rFonts w:ascii="Calibri" w:eastAsia="Calibri" w:hAnsi="Calibri" w:cs="Calibri"/>
          <w:sz w:val="24"/>
          <w:szCs w:val="24"/>
        </w:rPr>
        <w:t>Linda Pound</w:t>
      </w:r>
      <w:r w:rsidRPr="00902468">
        <w:rPr>
          <w:rFonts w:ascii="Calibri" w:eastAsia="Calibri" w:hAnsi="Calibri" w:cs="Calibri"/>
          <w:i/>
          <w:sz w:val="24"/>
          <w:szCs w:val="24"/>
        </w:rPr>
        <w:t xml:space="preserve"> </w:t>
      </w:r>
      <w:r w:rsidRPr="00650082">
        <w:rPr>
          <w:rFonts w:ascii="Calibri" w:eastAsia="Calibri" w:hAnsi="Calibri" w:cs="Calibri"/>
          <w:color w:val="000000"/>
          <w:sz w:val="24"/>
          <w:szCs w:val="24"/>
        </w:rPr>
        <w:t>(the Chair of Governors), via the school office. Marked as Private and Confidential.</w:t>
      </w:r>
    </w:p>
    <w:p w14:paraId="5BC65EBA" w14:textId="79E819E5" w:rsidR="00AE13D2" w:rsidRPr="00650082" w:rsidRDefault="00AE13D2" w:rsidP="00AE13D2">
      <w:pPr>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Complaints about the Chair of Governors, any individual governor or the </w:t>
      </w:r>
      <w:proofErr w:type="gramStart"/>
      <w:r w:rsidRPr="00650082">
        <w:rPr>
          <w:rFonts w:ascii="Calibri" w:eastAsia="Calibri" w:hAnsi="Calibri" w:cs="Calibri"/>
          <w:color w:val="000000"/>
          <w:sz w:val="24"/>
          <w:szCs w:val="24"/>
        </w:rPr>
        <w:t>whole</w:t>
      </w:r>
      <w:proofErr w:type="gramEnd"/>
      <w:r w:rsidRPr="00650082">
        <w:rPr>
          <w:rFonts w:ascii="Calibri" w:eastAsia="Calibri" w:hAnsi="Calibri" w:cs="Calibri"/>
          <w:color w:val="000000"/>
          <w:sz w:val="24"/>
          <w:szCs w:val="24"/>
        </w:rPr>
        <w:t xml:space="preserve"> governing board should be addressed to </w:t>
      </w:r>
      <w:r w:rsidR="00650082" w:rsidRPr="00650082">
        <w:rPr>
          <w:rFonts w:ascii="Calibri" w:eastAsia="Calibri" w:hAnsi="Calibri" w:cs="Calibri"/>
          <w:color w:val="000000"/>
          <w:sz w:val="24"/>
          <w:szCs w:val="24"/>
        </w:rPr>
        <w:t>Lucy Davies</w:t>
      </w:r>
      <w:r w:rsidRPr="00650082">
        <w:rPr>
          <w:rFonts w:ascii="Calibri" w:eastAsia="Calibri" w:hAnsi="Calibri" w:cs="Calibri"/>
          <w:i/>
          <w:color w:val="000000"/>
          <w:sz w:val="24"/>
          <w:szCs w:val="24"/>
        </w:rPr>
        <w:t xml:space="preserve"> </w:t>
      </w:r>
      <w:r w:rsidRPr="00650082">
        <w:rPr>
          <w:rFonts w:ascii="Calibri" w:eastAsia="Calibri" w:hAnsi="Calibri" w:cs="Calibri"/>
          <w:color w:val="000000"/>
          <w:sz w:val="24"/>
          <w:szCs w:val="24"/>
        </w:rPr>
        <w:t>(the Clerk to the Governing Board) via the school office. Marked as Private and Confidential.</w:t>
      </w:r>
    </w:p>
    <w:p w14:paraId="642CE8C6" w14:textId="77777777" w:rsidR="00AE13D2" w:rsidRPr="00650082" w:rsidRDefault="00AE13D2" w:rsidP="00AE13D2">
      <w:pPr>
        <w:jc w:val="both"/>
        <w:rPr>
          <w:rFonts w:ascii="Calibri" w:eastAsia="Calibri" w:hAnsi="Calibri" w:cs="Calibri"/>
          <w:color w:val="000000"/>
          <w:sz w:val="24"/>
          <w:szCs w:val="24"/>
        </w:rPr>
      </w:pPr>
      <w:r w:rsidRPr="00650082">
        <w:rPr>
          <w:rFonts w:ascii="Calibri" w:eastAsia="Calibri" w:hAnsi="Calibri" w:cs="Calibri"/>
          <w:color w:val="000000"/>
          <w:sz w:val="24"/>
          <w:szCs w:val="24"/>
        </w:rPr>
        <w:t>For ease of use, a template complaint form is included at the end of this procedure. If you require help in completing the form, please contact the school office. You can also ask third party organisations like the Citizens Advice to help you.</w:t>
      </w:r>
    </w:p>
    <w:p w14:paraId="29EAE0A7" w14:textId="71FA816F" w:rsidR="00AE13D2" w:rsidRPr="00650082" w:rsidRDefault="00AE13D2" w:rsidP="00AE13D2">
      <w:pPr>
        <w:jc w:val="both"/>
        <w:rPr>
          <w:rFonts w:ascii="Calibri" w:eastAsia="Calibri" w:hAnsi="Calibri" w:cs="Calibri"/>
          <w:color w:val="000000"/>
          <w:sz w:val="24"/>
          <w:szCs w:val="24"/>
        </w:rPr>
      </w:pPr>
      <w:r w:rsidRPr="00650082">
        <w:rPr>
          <w:rFonts w:ascii="Calibri" w:eastAsia="Calibri" w:hAnsi="Calibri" w:cs="Calibri"/>
          <w:color w:val="000000"/>
          <w:sz w:val="24"/>
          <w:szCs w:val="24"/>
        </w:rPr>
        <w:t>In ac</w:t>
      </w:r>
      <w:r w:rsidR="00902468">
        <w:rPr>
          <w:rFonts w:ascii="Calibri" w:eastAsia="Calibri" w:hAnsi="Calibri" w:cs="Calibri"/>
          <w:color w:val="000000"/>
          <w:sz w:val="24"/>
          <w:szCs w:val="24"/>
        </w:rPr>
        <w:t>cordance with Equality Act 2010</w:t>
      </w:r>
      <w:r w:rsidRPr="00650082">
        <w:rPr>
          <w:rFonts w:ascii="Calibri" w:eastAsia="Calibri" w:hAnsi="Calibri" w:cs="Calibri"/>
          <w:color w:val="000000"/>
          <w:sz w:val="24"/>
          <w:szCs w:val="24"/>
        </w:rPr>
        <w:t>,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32B92FA6" w14:textId="77777777" w:rsidR="00AE13D2" w:rsidRPr="00650082" w:rsidRDefault="00AE13D2" w:rsidP="00AE13D2">
      <w:pPr>
        <w:jc w:val="both"/>
        <w:rPr>
          <w:rFonts w:ascii="Calibri" w:eastAsia="Calibri" w:hAnsi="Calibri" w:cs="Calibri"/>
          <w:b/>
          <w:bCs/>
          <w:color w:val="000000"/>
          <w:sz w:val="24"/>
          <w:szCs w:val="24"/>
        </w:rPr>
      </w:pPr>
      <w:r w:rsidRPr="00650082">
        <w:rPr>
          <w:rFonts w:ascii="Calibri" w:eastAsia="Calibri" w:hAnsi="Calibri" w:cs="Calibri"/>
          <w:b/>
          <w:bCs/>
          <w:color w:val="000000"/>
          <w:sz w:val="24"/>
          <w:szCs w:val="24"/>
        </w:rPr>
        <w:t>Anonymous complaints</w:t>
      </w:r>
    </w:p>
    <w:p w14:paraId="0565CA00" w14:textId="77777777" w:rsidR="00AE13D2" w:rsidRPr="00650082" w:rsidRDefault="00AE13D2" w:rsidP="00AE13D2">
      <w:pPr>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We will not investigate anonymous complaints. However, the </w:t>
      </w:r>
      <w:proofErr w:type="spellStart"/>
      <w:r w:rsidRPr="00650082">
        <w:rPr>
          <w:rFonts w:ascii="Calibri" w:eastAsia="Calibri" w:hAnsi="Calibri" w:cs="Calibri"/>
          <w:color w:val="000000"/>
          <w:sz w:val="24"/>
          <w:szCs w:val="24"/>
        </w:rPr>
        <w:t>headteacher</w:t>
      </w:r>
      <w:proofErr w:type="spellEnd"/>
      <w:r w:rsidRPr="00650082">
        <w:rPr>
          <w:rFonts w:ascii="Calibri" w:eastAsia="Calibri" w:hAnsi="Calibri" w:cs="Calibri"/>
          <w:color w:val="000000"/>
          <w:sz w:val="24"/>
          <w:szCs w:val="24"/>
        </w:rPr>
        <w:t xml:space="preserve"> or Chair of Governors, if appropriate, may determine there is an exceptional circumstance and will investigate.</w:t>
      </w:r>
    </w:p>
    <w:p w14:paraId="2D031B8C" w14:textId="77777777" w:rsidR="00AE13D2" w:rsidRPr="00650082" w:rsidRDefault="00AE13D2" w:rsidP="00AE13D2">
      <w:pPr>
        <w:jc w:val="both"/>
        <w:rPr>
          <w:rFonts w:ascii="Calibri" w:eastAsia="Calibri" w:hAnsi="Calibri" w:cs="Calibri"/>
          <w:b/>
          <w:bCs/>
          <w:color w:val="000000"/>
          <w:sz w:val="24"/>
          <w:szCs w:val="24"/>
        </w:rPr>
      </w:pPr>
      <w:r w:rsidRPr="00650082">
        <w:rPr>
          <w:rFonts w:ascii="Calibri" w:eastAsia="Calibri" w:hAnsi="Calibri" w:cs="Calibri"/>
          <w:b/>
          <w:bCs/>
          <w:color w:val="000000"/>
          <w:sz w:val="24"/>
          <w:szCs w:val="24"/>
        </w:rPr>
        <w:t>Time scales</w:t>
      </w:r>
    </w:p>
    <w:p w14:paraId="6B449084" w14:textId="77777777" w:rsidR="00AE13D2" w:rsidRPr="00650082" w:rsidRDefault="00AE13D2" w:rsidP="00AE13D2">
      <w:pPr>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You must raise the complaint within three months of the incident or, where a series of associated incidents have occurred, within three months of the last of these incidents. We will consider complaints made outside of this </w:t>
      </w:r>
      <w:proofErr w:type="gramStart"/>
      <w:r w:rsidRPr="00650082">
        <w:rPr>
          <w:rFonts w:ascii="Calibri" w:eastAsia="Calibri" w:hAnsi="Calibri" w:cs="Calibri"/>
          <w:color w:val="000000"/>
          <w:sz w:val="24"/>
          <w:szCs w:val="24"/>
        </w:rPr>
        <w:t>time frame</w:t>
      </w:r>
      <w:proofErr w:type="gramEnd"/>
      <w:r w:rsidRPr="00650082">
        <w:rPr>
          <w:rFonts w:ascii="Calibri" w:eastAsia="Calibri" w:hAnsi="Calibri" w:cs="Calibri"/>
          <w:color w:val="000000"/>
          <w:sz w:val="24"/>
          <w:szCs w:val="24"/>
        </w:rPr>
        <w:t xml:space="preserve"> if exceptional circumstances apply.  The Headteacher and or the Chair will make the decision if the complaint </w:t>
      </w:r>
      <w:proofErr w:type="gramStart"/>
      <w:r w:rsidRPr="00650082">
        <w:rPr>
          <w:rFonts w:ascii="Calibri" w:eastAsia="Calibri" w:hAnsi="Calibri" w:cs="Calibri"/>
          <w:color w:val="000000"/>
          <w:sz w:val="24"/>
          <w:szCs w:val="24"/>
        </w:rPr>
        <w:t>is deemed</w:t>
      </w:r>
      <w:proofErr w:type="gramEnd"/>
      <w:r w:rsidRPr="00650082">
        <w:rPr>
          <w:rFonts w:ascii="Calibri" w:eastAsia="Calibri" w:hAnsi="Calibri" w:cs="Calibri"/>
          <w:color w:val="000000"/>
          <w:sz w:val="24"/>
          <w:szCs w:val="24"/>
        </w:rPr>
        <w:t xml:space="preserve"> to have met the expectation of an   “exceptional circumstances”.  If it does not meet that expectation a reason for this decision, in writing </w:t>
      </w:r>
      <w:proofErr w:type="gramStart"/>
      <w:r w:rsidRPr="00650082">
        <w:rPr>
          <w:rFonts w:ascii="Calibri" w:eastAsia="Calibri" w:hAnsi="Calibri" w:cs="Calibri"/>
          <w:color w:val="000000"/>
          <w:sz w:val="24"/>
          <w:szCs w:val="24"/>
        </w:rPr>
        <w:t>will be sent</w:t>
      </w:r>
      <w:proofErr w:type="gramEnd"/>
      <w:r w:rsidRPr="00650082">
        <w:rPr>
          <w:rFonts w:ascii="Calibri" w:eastAsia="Calibri" w:hAnsi="Calibri" w:cs="Calibri"/>
          <w:color w:val="000000"/>
          <w:sz w:val="24"/>
          <w:szCs w:val="24"/>
        </w:rPr>
        <w:t>.</w:t>
      </w:r>
    </w:p>
    <w:p w14:paraId="4068FCCF" w14:textId="77777777" w:rsidR="00AE13D2" w:rsidRPr="00650082" w:rsidRDefault="00AE13D2" w:rsidP="00AE13D2">
      <w:pPr>
        <w:jc w:val="both"/>
        <w:rPr>
          <w:rFonts w:ascii="Calibri" w:eastAsia="Calibri" w:hAnsi="Calibri" w:cs="Calibri"/>
          <w:b/>
          <w:bCs/>
          <w:color w:val="000000"/>
          <w:sz w:val="24"/>
          <w:szCs w:val="24"/>
        </w:rPr>
      </w:pPr>
      <w:r w:rsidRPr="00650082">
        <w:rPr>
          <w:rFonts w:ascii="Calibri" w:eastAsia="Calibri" w:hAnsi="Calibri" w:cs="Calibri"/>
          <w:b/>
          <w:bCs/>
          <w:color w:val="000000"/>
          <w:sz w:val="24"/>
          <w:szCs w:val="24"/>
        </w:rPr>
        <w:t>Complaints received outside of term time</w:t>
      </w:r>
    </w:p>
    <w:p w14:paraId="16B7578F" w14:textId="77777777" w:rsidR="00AE13D2" w:rsidRPr="00650082" w:rsidRDefault="00AE13D2" w:rsidP="00AE13D2">
      <w:pPr>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We will consider complaints made outside of term time to </w:t>
      </w:r>
      <w:proofErr w:type="gramStart"/>
      <w:r w:rsidRPr="00650082">
        <w:rPr>
          <w:rFonts w:ascii="Calibri" w:eastAsia="Calibri" w:hAnsi="Calibri" w:cs="Calibri"/>
          <w:color w:val="000000"/>
          <w:sz w:val="24"/>
          <w:szCs w:val="24"/>
        </w:rPr>
        <w:t>have been received</w:t>
      </w:r>
      <w:proofErr w:type="gramEnd"/>
      <w:r w:rsidRPr="00650082">
        <w:rPr>
          <w:rFonts w:ascii="Calibri" w:eastAsia="Calibri" w:hAnsi="Calibri" w:cs="Calibri"/>
          <w:color w:val="000000"/>
          <w:sz w:val="24"/>
          <w:szCs w:val="24"/>
        </w:rPr>
        <w:t xml:space="preserve"> on the first school day after the holiday period.</w:t>
      </w:r>
    </w:p>
    <w:p w14:paraId="12A6D1EF" w14:textId="77777777" w:rsidR="00AE13D2" w:rsidRPr="00650082" w:rsidRDefault="00AE13D2" w:rsidP="00AE13D2">
      <w:pPr>
        <w:jc w:val="both"/>
        <w:rPr>
          <w:rFonts w:ascii="Calibri" w:eastAsia="Calibri" w:hAnsi="Calibri" w:cs="Calibri"/>
          <w:b/>
          <w:bCs/>
          <w:color w:val="000000"/>
          <w:sz w:val="24"/>
          <w:szCs w:val="24"/>
        </w:rPr>
      </w:pPr>
      <w:r w:rsidRPr="00650082">
        <w:rPr>
          <w:rFonts w:ascii="Calibri" w:eastAsia="Calibri" w:hAnsi="Calibri" w:cs="Calibri"/>
          <w:b/>
          <w:bCs/>
          <w:color w:val="000000"/>
          <w:sz w:val="24"/>
          <w:szCs w:val="24"/>
        </w:rPr>
        <w:t>Scope of this Complaints Procedure</w:t>
      </w:r>
    </w:p>
    <w:p w14:paraId="24D06E28" w14:textId="1AECE8DA" w:rsidR="00AE13D2" w:rsidRPr="00650082" w:rsidRDefault="00AE13D2" w:rsidP="00AE13D2">
      <w:pPr>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This procedure covers all complaints about any provision of community facilities or services by </w:t>
      </w:r>
      <w:r w:rsidR="00650082" w:rsidRPr="00902468">
        <w:rPr>
          <w:rFonts w:ascii="Calibri" w:eastAsia="Calibri" w:hAnsi="Calibri" w:cs="Calibri"/>
          <w:sz w:val="24"/>
          <w:szCs w:val="24"/>
        </w:rPr>
        <w:t>Sherington Primary School</w:t>
      </w:r>
      <w:r w:rsidRPr="00902468">
        <w:rPr>
          <w:rFonts w:ascii="Calibri" w:eastAsia="Calibri" w:hAnsi="Calibri" w:cs="Calibri"/>
          <w:sz w:val="24"/>
          <w:szCs w:val="24"/>
        </w:rPr>
        <w:t xml:space="preserve"> other </w:t>
      </w:r>
      <w:r w:rsidRPr="00650082">
        <w:rPr>
          <w:rFonts w:ascii="Calibri" w:eastAsia="Calibri" w:hAnsi="Calibri" w:cs="Calibri"/>
          <w:color w:val="000000"/>
          <w:sz w:val="24"/>
          <w:szCs w:val="24"/>
        </w:rPr>
        <w:t xml:space="preserve">than complaints that </w:t>
      </w:r>
      <w:proofErr w:type="gramStart"/>
      <w:r w:rsidRPr="00650082">
        <w:rPr>
          <w:rFonts w:ascii="Calibri" w:eastAsia="Calibri" w:hAnsi="Calibri" w:cs="Calibri"/>
          <w:color w:val="000000"/>
          <w:sz w:val="24"/>
          <w:szCs w:val="24"/>
        </w:rPr>
        <w:t>are dealt with</w:t>
      </w:r>
      <w:proofErr w:type="gramEnd"/>
      <w:r w:rsidRPr="00650082">
        <w:rPr>
          <w:rFonts w:ascii="Calibri" w:eastAsia="Calibri" w:hAnsi="Calibri" w:cs="Calibri"/>
          <w:color w:val="000000"/>
          <w:sz w:val="24"/>
          <w:szCs w:val="24"/>
        </w:rPr>
        <w:t xml:space="preserve"> under other statutory procedures, including those listed below.</w:t>
      </w:r>
    </w:p>
    <w:p w14:paraId="1308FBED" w14:textId="35025F43" w:rsidR="00AE13D2" w:rsidRPr="00650082" w:rsidRDefault="00AE13D2" w:rsidP="00AE13D2">
      <w:pPr>
        <w:jc w:val="both"/>
        <w:rPr>
          <w:rFonts w:ascii="Calibri" w:eastAsia="Calibri" w:hAnsi="Calibri" w:cs="Calibri"/>
          <w:color w:val="000000"/>
          <w:sz w:val="24"/>
          <w:szCs w:val="24"/>
        </w:rPr>
      </w:pP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AE13D2" w:rsidRPr="00650082" w14:paraId="225ED51D" w14:textId="77777777" w:rsidTr="00DA62E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571A9" w14:textId="77777777" w:rsidR="00AE13D2" w:rsidRPr="00650082" w:rsidRDefault="00AE13D2" w:rsidP="00AE13D2">
            <w:pPr>
              <w:suppressAutoHyphens/>
              <w:autoSpaceDN w:val="0"/>
              <w:spacing w:after="0" w:line="240" w:lineRule="auto"/>
              <w:jc w:val="center"/>
              <w:textAlignment w:val="baseline"/>
              <w:rPr>
                <w:rFonts w:ascii="Calibri" w:eastAsia="Times New Roman" w:hAnsi="Calibri" w:cs="Calibri"/>
                <w:b/>
                <w:sz w:val="24"/>
                <w:szCs w:val="24"/>
                <w:lang w:eastAsia="en-GB"/>
              </w:rPr>
            </w:pPr>
            <w:r w:rsidRPr="00650082">
              <w:rPr>
                <w:rFonts w:ascii="Calibri" w:eastAsia="Times New Roman" w:hAnsi="Calibri" w:cs="Calibri"/>
                <w:b/>
                <w:sz w:val="24"/>
                <w:szCs w:val="24"/>
                <w:lang w:eastAsia="en-G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653EE" w14:textId="77777777" w:rsidR="00AE13D2" w:rsidRPr="00650082" w:rsidRDefault="00AE13D2" w:rsidP="00AE13D2">
            <w:pPr>
              <w:tabs>
                <w:tab w:val="left" w:pos="1260"/>
              </w:tabs>
              <w:suppressAutoHyphens/>
              <w:autoSpaceDN w:val="0"/>
              <w:spacing w:after="0" w:line="240" w:lineRule="auto"/>
              <w:jc w:val="center"/>
              <w:textAlignment w:val="baseline"/>
              <w:rPr>
                <w:rFonts w:ascii="Calibri" w:eastAsia="Times New Roman" w:hAnsi="Calibri" w:cs="Calibri"/>
                <w:b/>
                <w:sz w:val="24"/>
                <w:szCs w:val="24"/>
                <w:lang w:eastAsia="en-GB"/>
              </w:rPr>
            </w:pPr>
            <w:r w:rsidRPr="00650082">
              <w:rPr>
                <w:rFonts w:ascii="Calibri" w:eastAsia="Times New Roman" w:hAnsi="Calibri" w:cs="Calibri"/>
                <w:b/>
                <w:sz w:val="24"/>
                <w:szCs w:val="24"/>
                <w:lang w:eastAsia="en-GB"/>
              </w:rPr>
              <w:t>Who to contact</w:t>
            </w:r>
          </w:p>
        </w:tc>
      </w:tr>
      <w:tr w:rsidR="00AE13D2" w:rsidRPr="00650082" w14:paraId="5CE26BDB" w14:textId="77777777" w:rsidTr="00DA62E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2728F" w14:textId="77777777" w:rsidR="00AE13D2" w:rsidRPr="00650082" w:rsidRDefault="00AE13D2" w:rsidP="00AE13D2">
            <w:pPr>
              <w:widowControl w:val="0"/>
              <w:numPr>
                <w:ilvl w:val="0"/>
                <w:numId w:val="2"/>
              </w:numPr>
              <w:tabs>
                <w:tab w:val="left" w:pos="360"/>
              </w:tabs>
              <w:suppressAutoHyphens/>
              <w:overflowPunct w:val="0"/>
              <w:autoSpaceDE w:val="0"/>
              <w:autoSpaceDN w:val="0"/>
              <w:spacing w:after="0" w:line="288" w:lineRule="auto"/>
              <w:ind w:left="357"/>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Admissions to schools</w:t>
            </w:r>
          </w:p>
          <w:p w14:paraId="63919431" w14:textId="77777777" w:rsidR="00AE13D2" w:rsidRPr="00650082" w:rsidRDefault="00AE13D2" w:rsidP="00AE13D2">
            <w:pPr>
              <w:widowControl w:val="0"/>
              <w:numPr>
                <w:ilvl w:val="0"/>
                <w:numId w:val="2"/>
              </w:numPr>
              <w:tabs>
                <w:tab w:val="left" w:pos="360"/>
                <w:tab w:val="left" w:pos="1260"/>
              </w:tabs>
              <w:suppressAutoHyphens/>
              <w:overflowPunct w:val="0"/>
              <w:autoSpaceDE w:val="0"/>
              <w:autoSpaceDN w:val="0"/>
              <w:spacing w:after="0" w:line="288" w:lineRule="auto"/>
              <w:ind w:left="357"/>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 xml:space="preserve">Statutory assessments of Special Educational Needs </w:t>
            </w:r>
          </w:p>
          <w:p w14:paraId="62EEF723" w14:textId="77777777" w:rsidR="00AE13D2" w:rsidRPr="00650082" w:rsidRDefault="00AE13D2" w:rsidP="00AE13D2">
            <w:pPr>
              <w:widowControl w:val="0"/>
              <w:numPr>
                <w:ilvl w:val="0"/>
                <w:numId w:val="2"/>
              </w:numPr>
              <w:tabs>
                <w:tab w:val="left" w:pos="360"/>
                <w:tab w:val="left" w:pos="1260"/>
              </w:tabs>
              <w:suppressAutoHyphens/>
              <w:overflowPunct w:val="0"/>
              <w:autoSpaceDE w:val="0"/>
              <w:autoSpaceDN w:val="0"/>
              <w:spacing w:after="120" w:line="288" w:lineRule="auto"/>
              <w:ind w:left="357"/>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BE3AB" w14:textId="77777777" w:rsidR="00AE13D2" w:rsidRPr="00650082" w:rsidRDefault="00AE13D2" w:rsidP="00AE13D2">
            <w:pPr>
              <w:tabs>
                <w:tab w:val="left" w:pos="1260"/>
              </w:tabs>
              <w:suppressAutoHyphens/>
              <w:autoSpaceDN w:val="0"/>
              <w:spacing w:after="0" w:line="288" w:lineRule="auto"/>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Concerns about admissions, statutory assessments of Special Educational Needs, or school re-organisation proposals should be raised with Royal Borough of Greenwich</w:t>
            </w:r>
          </w:p>
          <w:p w14:paraId="05A9C475" w14:textId="77777777" w:rsidR="00AE13D2" w:rsidRPr="00650082" w:rsidRDefault="00AE13D2" w:rsidP="00AE13D2">
            <w:pPr>
              <w:tabs>
                <w:tab w:val="left" w:pos="1260"/>
              </w:tabs>
              <w:suppressAutoHyphens/>
              <w:autoSpaceDN w:val="0"/>
              <w:spacing w:after="0" w:line="288" w:lineRule="auto"/>
              <w:textAlignment w:val="baseline"/>
              <w:rPr>
                <w:rFonts w:ascii="Calibri" w:eastAsia="Times New Roman" w:hAnsi="Calibri" w:cs="Calibri"/>
                <w:color w:val="114575"/>
                <w:sz w:val="24"/>
                <w:szCs w:val="24"/>
                <w:lang w:eastAsia="en-GB"/>
              </w:rPr>
            </w:pPr>
          </w:p>
        </w:tc>
      </w:tr>
      <w:tr w:rsidR="00AE13D2" w:rsidRPr="00650082" w14:paraId="28973210" w14:textId="77777777" w:rsidTr="00DA62E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0A8F7" w14:textId="77777777" w:rsidR="00AE13D2" w:rsidRPr="00650082" w:rsidRDefault="00AE13D2" w:rsidP="00AE13D2">
            <w:pPr>
              <w:widowControl w:val="0"/>
              <w:numPr>
                <w:ilvl w:val="0"/>
                <w:numId w:val="3"/>
              </w:numPr>
              <w:suppressAutoHyphens/>
              <w:overflowPunct w:val="0"/>
              <w:autoSpaceDE w:val="0"/>
              <w:autoSpaceDN w:val="0"/>
              <w:spacing w:after="0" w:line="288" w:lineRule="auto"/>
              <w:ind w:left="342" w:hanging="342"/>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F07F6" w14:textId="77777777" w:rsidR="00AE13D2" w:rsidRPr="00650082" w:rsidRDefault="00AE13D2" w:rsidP="00AE13D2">
            <w:pPr>
              <w:tabs>
                <w:tab w:val="left" w:pos="1260"/>
              </w:tabs>
              <w:suppressAutoHyphens/>
              <w:autoSpaceDN w:val="0"/>
              <w:spacing w:after="120" w:line="288" w:lineRule="auto"/>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 xml:space="preserve">Complaints about child protection matters </w:t>
            </w:r>
            <w:proofErr w:type="gramStart"/>
            <w:r w:rsidRPr="00650082">
              <w:rPr>
                <w:rFonts w:ascii="Calibri" w:eastAsia="Times New Roman" w:hAnsi="Calibri" w:cs="Calibri"/>
                <w:sz w:val="24"/>
                <w:szCs w:val="24"/>
                <w:lang w:eastAsia="en-GB"/>
              </w:rPr>
              <w:t>are handled</w:t>
            </w:r>
            <w:proofErr w:type="gramEnd"/>
            <w:r w:rsidRPr="00650082">
              <w:rPr>
                <w:rFonts w:ascii="Calibri" w:eastAsia="Times New Roman" w:hAnsi="Calibri" w:cs="Calibri"/>
                <w:sz w:val="24"/>
                <w:szCs w:val="24"/>
                <w:lang w:eastAsia="en-GB"/>
              </w:rPr>
              <w:t xml:space="preserve"> under our child protection and safeguarding policy and in accordance with relevant statutory guidance.</w:t>
            </w:r>
          </w:p>
          <w:p w14:paraId="6891487F" w14:textId="77777777" w:rsidR="00AE13D2" w:rsidRPr="00650082" w:rsidRDefault="00AE13D2" w:rsidP="00AE13D2">
            <w:pPr>
              <w:tabs>
                <w:tab w:val="left" w:pos="1260"/>
              </w:tabs>
              <w:suppressAutoHyphens/>
              <w:autoSpaceDN w:val="0"/>
              <w:spacing w:after="0" w:line="288" w:lineRule="auto"/>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If you have serious concerns, you may wish to contact the local authority designated officer (LADO) who has local responsibility for safeguarding or the Multi-Agency Safeguarding Hub (MASH).</w:t>
            </w:r>
            <w:r w:rsidRPr="00650082">
              <w:rPr>
                <w:rFonts w:ascii="Calibri" w:eastAsia="Times New Roman" w:hAnsi="Calibri" w:cs="Calibri"/>
                <w:color w:val="114575"/>
                <w:sz w:val="24"/>
                <w:szCs w:val="24"/>
                <w:lang w:eastAsia="en-GB"/>
              </w:rPr>
              <w:t xml:space="preserve"> Both based at the Woolwich Centre</w:t>
            </w:r>
          </w:p>
        </w:tc>
      </w:tr>
      <w:tr w:rsidR="00AE13D2" w:rsidRPr="00650082" w14:paraId="6C287C57" w14:textId="77777777" w:rsidTr="00DA62E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8684D" w14:textId="77777777" w:rsidR="00AE13D2" w:rsidRPr="00650082" w:rsidRDefault="00AE13D2" w:rsidP="00AE13D2">
            <w:pPr>
              <w:widowControl w:val="0"/>
              <w:numPr>
                <w:ilvl w:val="0"/>
                <w:numId w:val="4"/>
              </w:numPr>
              <w:suppressAutoHyphens/>
              <w:overflowPunct w:val="0"/>
              <w:autoSpaceDE w:val="0"/>
              <w:autoSpaceDN w:val="0"/>
              <w:spacing w:after="0" w:line="288" w:lineRule="auto"/>
              <w:ind w:left="349" w:hanging="349"/>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Exclusion of children from school*</w:t>
            </w:r>
          </w:p>
          <w:p w14:paraId="7F763FAA" w14:textId="77777777" w:rsidR="00AE13D2" w:rsidRPr="00650082" w:rsidRDefault="00AE13D2" w:rsidP="00AE13D2">
            <w:pPr>
              <w:widowControl w:val="0"/>
              <w:suppressAutoHyphens/>
              <w:overflowPunct w:val="0"/>
              <w:autoSpaceDE w:val="0"/>
              <w:autoSpaceDN w:val="0"/>
              <w:spacing w:after="0" w:line="240" w:lineRule="auto"/>
              <w:ind w:left="349" w:hanging="349"/>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559F6" w14:textId="77777777" w:rsidR="00AE13D2" w:rsidRPr="00650082" w:rsidRDefault="00AE13D2" w:rsidP="00AE13D2">
            <w:pPr>
              <w:widowControl w:val="0"/>
              <w:suppressAutoHyphens/>
              <w:overflowPunct w:val="0"/>
              <w:autoSpaceDE w:val="0"/>
              <w:autoSpaceDN w:val="0"/>
              <w:spacing w:after="120" w:line="288" w:lineRule="auto"/>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 xml:space="preserve">Further information about raising concerns about exclusion can be found </w:t>
            </w:r>
            <w:proofErr w:type="gramStart"/>
            <w:r w:rsidRPr="00650082">
              <w:rPr>
                <w:rFonts w:ascii="Calibri" w:eastAsia="Times New Roman" w:hAnsi="Calibri" w:cs="Calibri"/>
                <w:sz w:val="24"/>
                <w:szCs w:val="24"/>
                <w:lang w:eastAsia="en-GB"/>
              </w:rPr>
              <w:t>at:</w:t>
            </w:r>
            <w:proofErr w:type="gramEnd"/>
            <w:r w:rsidRPr="00650082">
              <w:rPr>
                <w:rFonts w:ascii="Calibri" w:eastAsia="Times New Roman" w:hAnsi="Calibri" w:cs="Calibri"/>
                <w:sz w:val="24"/>
                <w:szCs w:val="24"/>
                <w:lang w:eastAsia="en-GB"/>
              </w:rPr>
              <w:t xml:space="preserve"> </w:t>
            </w:r>
            <w:hyperlink r:id="rId12" w:history="1">
              <w:r w:rsidRPr="00650082">
                <w:rPr>
                  <w:rFonts w:ascii="Calibri" w:eastAsia="Times New Roman" w:hAnsi="Calibri" w:cs="Calibri"/>
                  <w:color w:val="0000FF"/>
                  <w:sz w:val="24"/>
                  <w:szCs w:val="24"/>
                  <w:u w:val="single"/>
                  <w:lang w:eastAsia="en-GB"/>
                </w:rPr>
                <w:t>www.gov.uk/school-discipline-exclusions/exclusions</w:t>
              </w:r>
            </w:hyperlink>
            <w:r w:rsidRPr="00650082">
              <w:rPr>
                <w:rFonts w:ascii="Calibri" w:eastAsia="Times New Roman" w:hAnsi="Calibri" w:cs="Calibri"/>
                <w:sz w:val="24"/>
                <w:szCs w:val="24"/>
                <w:lang w:eastAsia="en-GB"/>
              </w:rPr>
              <w:t xml:space="preserve">. </w:t>
            </w:r>
          </w:p>
          <w:p w14:paraId="0F09204A" w14:textId="77777777" w:rsidR="00AE13D2" w:rsidRPr="00650082" w:rsidRDefault="00AE13D2" w:rsidP="00AE13D2">
            <w:pPr>
              <w:widowControl w:val="0"/>
              <w:suppressAutoHyphens/>
              <w:overflowPunct w:val="0"/>
              <w:autoSpaceDE w:val="0"/>
              <w:autoSpaceDN w:val="0"/>
              <w:spacing w:after="120" w:line="288" w:lineRule="auto"/>
              <w:textAlignment w:val="baseline"/>
              <w:rPr>
                <w:rFonts w:ascii="Calibri" w:eastAsia="Times New Roman" w:hAnsi="Calibri" w:cs="Calibri"/>
                <w:sz w:val="24"/>
                <w:szCs w:val="24"/>
                <w:lang w:eastAsia="en-GB"/>
              </w:rPr>
            </w:pPr>
            <w:r w:rsidRPr="00650082">
              <w:rPr>
                <w:rFonts w:ascii="Calibri" w:eastAsia="Times New Roman" w:hAnsi="Calibri" w:cs="Calibri"/>
                <w:i/>
                <w:sz w:val="24"/>
                <w:szCs w:val="24"/>
                <w:lang w:eastAsia="en-GB"/>
              </w:rPr>
              <w:t xml:space="preserve">*complaints about the application of the behaviour policy </w:t>
            </w:r>
            <w:proofErr w:type="gramStart"/>
            <w:r w:rsidRPr="00650082">
              <w:rPr>
                <w:rFonts w:ascii="Calibri" w:eastAsia="Times New Roman" w:hAnsi="Calibri" w:cs="Calibri"/>
                <w:i/>
                <w:sz w:val="24"/>
                <w:szCs w:val="24"/>
                <w:lang w:eastAsia="en-GB"/>
              </w:rPr>
              <w:t>can be made</w:t>
            </w:r>
            <w:proofErr w:type="gramEnd"/>
            <w:r w:rsidRPr="00650082">
              <w:rPr>
                <w:rFonts w:ascii="Calibri" w:eastAsia="Times New Roman" w:hAnsi="Calibri" w:cs="Calibri"/>
                <w:i/>
                <w:sz w:val="24"/>
                <w:szCs w:val="24"/>
                <w:lang w:eastAsia="en-GB"/>
              </w:rPr>
              <w:t xml:space="preserve"> through the school’s complaints procedure.</w:t>
            </w:r>
            <w:r w:rsidRPr="00650082">
              <w:rPr>
                <w:rFonts w:ascii="Calibri" w:eastAsia="Times New Roman" w:hAnsi="Calibri" w:cs="Calibri"/>
                <w:color w:val="114575"/>
                <w:sz w:val="24"/>
                <w:szCs w:val="24"/>
                <w:lang w:eastAsia="en-GB"/>
              </w:rPr>
              <w:t xml:space="preserve"> </w:t>
            </w:r>
            <w:r w:rsidRPr="00650082">
              <w:rPr>
                <w:rFonts w:ascii="Calibri" w:eastAsia="Times New Roman" w:hAnsi="Calibri" w:cs="Calibri"/>
                <w:i/>
                <w:color w:val="114575"/>
                <w:sz w:val="24"/>
                <w:szCs w:val="24"/>
                <w:lang w:eastAsia="en-GB"/>
              </w:rPr>
              <w:t>&lt;</w:t>
            </w:r>
            <w:proofErr w:type="gramStart"/>
            <w:r w:rsidRPr="00650082">
              <w:rPr>
                <w:rFonts w:ascii="Calibri" w:eastAsia="Times New Roman" w:hAnsi="Calibri" w:cs="Calibri"/>
                <w:i/>
                <w:color w:val="114575"/>
                <w:sz w:val="24"/>
                <w:szCs w:val="24"/>
                <w:lang w:eastAsia="en-GB"/>
              </w:rPr>
              <w:t>link</w:t>
            </w:r>
            <w:proofErr w:type="gramEnd"/>
            <w:r w:rsidRPr="00650082">
              <w:rPr>
                <w:rFonts w:ascii="Calibri" w:eastAsia="Times New Roman" w:hAnsi="Calibri" w:cs="Calibri"/>
                <w:i/>
                <w:color w:val="114575"/>
                <w:sz w:val="24"/>
                <w:szCs w:val="24"/>
                <w:lang w:eastAsia="en-GB"/>
              </w:rPr>
              <w:t xml:space="preserve"> to school behaviour policy&gt;.</w:t>
            </w:r>
          </w:p>
        </w:tc>
      </w:tr>
      <w:tr w:rsidR="00AE13D2" w:rsidRPr="00650082" w14:paraId="39E15621" w14:textId="77777777" w:rsidTr="00DA62E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FE0E" w14:textId="77777777" w:rsidR="00AE13D2" w:rsidRPr="00650082" w:rsidRDefault="00AE13D2" w:rsidP="00AE13D2">
            <w:pPr>
              <w:widowControl w:val="0"/>
              <w:numPr>
                <w:ilvl w:val="0"/>
                <w:numId w:val="4"/>
              </w:numPr>
              <w:suppressAutoHyphens/>
              <w:overflowPunct w:val="0"/>
              <w:autoSpaceDE w:val="0"/>
              <w:autoSpaceDN w:val="0"/>
              <w:spacing w:after="0" w:line="240" w:lineRule="auto"/>
              <w:ind w:left="349" w:hanging="349"/>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4105" w14:textId="77777777" w:rsidR="00AE13D2" w:rsidRPr="00650082" w:rsidRDefault="00AE13D2" w:rsidP="00AE13D2">
            <w:pPr>
              <w:widowControl w:val="0"/>
              <w:suppressAutoHyphens/>
              <w:overflowPunct w:val="0"/>
              <w:autoSpaceDE w:val="0"/>
              <w:autoSpaceDN w:val="0"/>
              <w:spacing w:after="120" w:line="288" w:lineRule="auto"/>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We have an internal whistleblowing procedure for all our employees, including temporary staff and contractors. The policy is available from the school office/staff drive</w:t>
            </w:r>
          </w:p>
          <w:p w14:paraId="17741FCE" w14:textId="77777777" w:rsidR="00AE13D2" w:rsidRPr="00650082" w:rsidRDefault="00AE13D2" w:rsidP="00AE13D2">
            <w:pPr>
              <w:widowControl w:val="0"/>
              <w:suppressAutoHyphens/>
              <w:overflowPunct w:val="0"/>
              <w:autoSpaceDE w:val="0"/>
              <w:autoSpaceDN w:val="0"/>
              <w:spacing w:after="120" w:line="288" w:lineRule="auto"/>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 xml:space="preserve">The Secretary of State for Education is the prescribed person for matters relating to education for </w:t>
            </w:r>
            <w:proofErr w:type="spellStart"/>
            <w:r w:rsidRPr="00650082">
              <w:rPr>
                <w:rFonts w:ascii="Calibri" w:eastAsia="Times New Roman" w:hAnsi="Calibri" w:cs="Calibri"/>
                <w:sz w:val="24"/>
                <w:szCs w:val="24"/>
                <w:lang w:eastAsia="en-GB"/>
              </w:rPr>
              <w:t>whistleblowers</w:t>
            </w:r>
            <w:proofErr w:type="spellEnd"/>
            <w:r w:rsidRPr="00650082">
              <w:rPr>
                <w:rFonts w:ascii="Calibri" w:eastAsia="Times New Roman" w:hAnsi="Calibri" w:cs="Calibri"/>
                <w:sz w:val="24"/>
                <w:szCs w:val="24"/>
                <w:lang w:eastAsia="en-GB"/>
              </w:rPr>
              <w:t xml:space="preserve"> in education who do not want to raise matters direct with their employer. Referrals can be made </w:t>
            </w:r>
            <w:proofErr w:type="gramStart"/>
            <w:r w:rsidRPr="00650082">
              <w:rPr>
                <w:rFonts w:ascii="Calibri" w:eastAsia="Times New Roman" w:hAnsi="Calibri" w:cs="Calibri"/>
                <w:sz w:val="24"/>
                <w:szCs w:val="24"/>
                <w:lang w:eastAsia="en-GB"/>
              </w:rPr>
              <w:t>at:</w:t>
            </w:r>
            <w:proofErr w:type="gramEnd"/>
            <w:r w:rsidRPr="00650082">
              <w:rPr>
                <w:rFonts w:ascii="Calibri" w:eastAsia="Times New Roman" w:hAnsi="Calibri" w:cs="Calibri"/>
                <w:sz w:val="24"/>
                <w:szCs w:val="24"/>
                <w:lang w:eastAsia="en-GB"/>
              </w:rPr>
              <w:t xml:space="preserve"> </w:t>
            </w:r>
            <w:hyperlink r:id="rId13" w:history="1">
              <w:r w:rsidRPr="00650082">
                <w:rPr>
                  <w:rFonts w:ascii="Calibri" w:eastAsia="Times New Roman" w:hAnsi="Calibri" w:cs="Calibri"/>
                  <w:color w:val="0000FF"/>
                  <w:sz w:val="24"/>
                  <w:szCs w:val="24"/>
                  <w:u w:val="single"/>
                  <w:lang w:eastAsia="en-GB"/>
                </w:rPr>
                <w:t>www.education.gov.uk/contactus</w:t>
              </w:r>
            </w:hyperlink>
            <w:r w:rsidRPr="00650082">
              <w:rPr>
                <w:rFonts w:ascii="Calibri" w:eastAsia="Times New Roman" w:hAnsi="Calibri" w:cs="Calibri"/>
                <w:sz w:val="24"/>
                <w:szCs w:val="24"/>
                <w:lang w:eastAsia="en-GB"/>
              </w:rPr>
              <w:t>.</w:t>
            </w:r>
          </w:p>
          <w:p w14:paraId="5CF4E425" w14:textId="77777777" w:rsidR="00AE13D2" w:rsidRPr="00650082" w:rsidRDefault="00AE13D2" w:rsidP="00AE13D2">
            <w:pPr>
              <w:widowControl w:val="0"/>
              <w:suppressAutoHyphens/>
              <w:overflowPunct w:val="0"/>
              <w:autoSpaceDE w:val="0"/>
              <w:autoSpaceDN w:val="0"/>
              <w:spacing w:after="0" w:line="288" w:lineRule="auto"/>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AE13D2" w:rsidRPr="00650082" w14:paraId="78703811" w14:textId="77777777" w:rsidTr="00DA62E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FF0A" w14:textId="77777777" w:rsidR="00AE13D2" w:rsidRPr="00650082" w:rsidRDefault="00AE13D2" w:rsidP="00AE13D2">
            <w:pPr>
              <w:widowControl w:val="0"/>
              <w:numPr>
                <w:ilvl w:val="0"/>
                <w:numId w:val="2"/>
              </w:numPr>
              <w:tabs>
                <w:tab w:val="left" w:pos="-3240"/>
                <w:tab w:val="left" w:pos="-2880"/>
                <w:tab w:val="left" w:pos="-1980"/>
              </w:tabs>
              <w:suppressAutoHyphens/>
              <w:overflowPunct w:val="0"/>
              <w:autoSpaceDE w:val="0"/>
              <w:autoSpaceDN w:val="0"/>
              <w:spacing w:after="0" w:line="240" w:lineRule="auto"/>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1EE50" w14:textId="77777777" w:rsidR="00AE13D2" w:rsidRPr="00650082" w:rsidRDefault="00AE13D2" w:rsidP="00AE13D2">
            <w:pPr>
              <w:widowControl w:val="0"/>
              <w:suppressAutoHyphens/>
              <w:overflowPunct w:val="0"/>
              <w:autoSpaceDE w:val="0"/>
              <w:autoSpaceDN w:val="0"/>
              <w:spacing w:after="120" w:line="288" w:lineRule="auto"/>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 xml:space="preserve">Complaints from staff </w:t>
            </w:r>
            <w:proofErr w:type="gramStart"/>
            <w:r w:rsidRPr="00650082">
              <w:rPr>
                <w:rFonts w:ascii="Calibri" w:eastAsia="Times New Roman" w:hAnsi="Calibri" w:cs="Calibri"/>
                <w:sz w:val="24"/>
                <w:szCs w:val="24"/>
                <w:lang w:eastAsia="en-GB"/>
              </w:rPr>
              <w:t>will be dealt with</w:t>
            </w:r>
            <w:proofErr w:type="gramEnd"/>
            <w:r w:rsidRPr="00650082">
              <w:rPr>
                <w:rFonts w:ascii="Calibri" w:eastAsia="Times New Roman" w:hAnsi="Calibri" w:cs="Calibri"/>
                <w:sz w:val="24"/>
                <w:szCs w:val="24"/>
                <w:lang w:eastAsia="en-GB"/>
              </w:rPr>
              <w:t xml:space="preserve"> under the school’s internal grievance procedures. A copy of the </w:t>
            </w:r>
            <w:r w:rsidRPr="00650082">
              <w:rPr>
                <w:rFonts w:ascii="Calibri" w:eastAsia="Times New Roman" w:hAnsi="Calibri" w:cs="Calibri"/>
                <w:sz w:val="24"/>
                <w:szCs w:val="24"/>
                <w:lang w:eastAsia="en-GB"/>
              </w:rPr>
              <w:lastRenderedPageBreak/>
              <w:t>policy is available from school office/staff drive.</w:t>
            </w:r>
          </w:p>
        </w:tc>
      </w:tr>
      <w:tr w:rsidR="00AE13D2" w:rsidRPr="00650082" w14:paraId="28AA27DC" w14:textId="77777777" w:rsidTr="00DA62E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3EF8C" w14:textId="77777777" w:rsidR="00AE13D2" w:rsidRPr="00650082" w:rsidRDefault="00AE13D2" w:rsidP="00AE13D2">
            <w:pPr>
              <w:widowControl w:val="0"/>
              <w:numPr>
                <w:ilvl w:val="0"/>
                <w:numId w:val="2"/>
              </w:numPr>
              <w:tabs>
                <w:tab w:val="left" w:pos="-2880"/>
                <w:tab w:val="left" w:pos="-1980"/>
              </w:tabs>
              <w:suppressAutoHyphens/>
              <w:overflowPunct w:val="0"/>
              <w:autoSpaceDE w:val="0"/>
              <w:autoSpaceDN w:val="0"/>
              <w:spacing w:after="0" w:line="240" w:lineRule="auto"/>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lastRenderedPageBreak/>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97BA3" w14:textId="77777777" w:rsidR="00AE13D2" w:rsidRPr="00650082" w:rsidRDefault="00AE13D2" w:rsidP="00AE13D2">
            <w:pPr>
              <w:widowControl w:val="0"/>
              <w:suppressAutoHyphens/>
              <w:overflowPunct w:val="0"/>
              <w:autoSpaceDE w:val="0"/>
              <w:autoSpaceDN w:val="0"/>
              <w:spacing w:after="120" w:line="288" w:lineRule="auto"/>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 xml:space="preserve">Complaints about staff </w:t>
            </w:r>
            <w:proofErr w:type="gramStart"/>
            <w:r w:rsidRPr="00650082">
              <w:rPr>
                <w:rFonts w:ascii="Calibri" w:eastAsia="Times New Roman" w:hAnsi="Calibri" w:cs="Calibri"/>
                <w:sz w:val="24"/>
                <w:szCs w:val="24"/>
                <w:lang w:eastAsia="en-GB"/>
              </w:rPr>
              <w:t>will be dealt with</w:t>
            </w:r>
            <w:proofErr w:type="gramEnd"/>
            <w:r w:rsidRPr="00650082">
              <w:rPr>
                <w:rFonts w:ascii="Calibri" w:eastAsia="Times New Roman" w:hAnsi="Calibri" w:cs="Calibri"/>
                <w:sz w:val="24"/>
                <w:szCs w:val="24"/>
                <w:lang w:eastAsia="en-GB"/>
              </w:rPr>
              <w:t xml:space="preserve"> under the school’s internal disciplinary procedures, if appropriate.</w:t>
            </w:r>
          </w:p>
          <w:p w14:paraId="0DF91BBF" w14:textId="77777777" w:rsidR="00AE13D2" w:rsidRPr="00650082" w:rsidRDefault="00AE13D2" w:rsidP="00AE13D2">
            <w:pPr>
              <w:widowControl w:val="0"/>
              <w:suppressAutoHyphens/>
              <w:overflowPunct w:val="0"/>
              <w:autoSpaceDE w:val="0"/>
              <w:autoSpaceDN w:val="0"/>
              <w:spacing w:after="120" w:line="288" w:lineRule="auto"/>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 xml:space="preserve">Complainants will not be informed of any disciplinary action taken against a staff member </w:t>
            </w:r>
            <w:proofErr w:type="gramStart"/>
            <w:r w:rsidRPr="00650082">
              <w:rPr>
                <w:rFonts w:ascii="Calibri" w:eastAsia="Times New Roman" w:hAnsi="Calibri" w:cs="Calibri"/>
                <w:sz w:val="24"/>
                <w:szCs w:val="24"/>
                <w:lang w:eastAsia="en-GB"/>
              </w:rPr>
              <w:t>as a result</w:t>
            </w:r>
            <w:proofErr w:type="gramEnd"/>
            <w:r w:rsidRPr="00650082">
              <w:rPr>
                <w:rFonts w:ascii="Calibri" w:eastAsia="Times New Roman" w:hAnsi="Calibri" w:cs="Calibri"/>
                <w:sz w:val="24"/>
                <w:szCs w:val="24"/>
                <w:lang w:eastAsia="en-GB"/>
              </w:rPr>
              <w:t xml:space="preserve"> of a complaint. However, the complainant </w:t>
            </w:r>
            <w:proofErr w:type="gramStart"/>
            <w:r w:rsidRPr="00650082">
              <w:rPr>
                <w:rFonts w:ascii="Calibri" w:eastAsia="Times New Roman" w:hAnsi="Calibri" w:cs="Calibri"/>
                <w:sz w:val="24"/>
                <w:szCs w:val="24"/>
                <w:lang w:eastAsia="en-GB"/>
              </w:rPr>
              <w:t>will be notified</w:t>
            </w:r>
            <w:proofErr w:type="gramEnd"/>
            <w:r w:rsidRPr="00650082">
              <w:rPr>
                <w:rFonts w:ascii="Calibri" w:eastAsia="Times New Roman" w:hAnsi="Calibri" w:cs="Calibri"/>
                <w:sz w:val="24"/>
                <w:szCs w:val="24"/>
                <w:lang w:eastAsia="en-GB"/>
              </w:rPr>
              <w:t xml:space="preserve"> that the matter is being addressed.</w:t>
            </w:r>
          </w:p>
        </w:tc>
      </w:tr>
      <w:tr w:rsidR="00AE13D2" w:rsidRPr="00650082" w14:paraId="58F49D23" w14:textId="77777777" w:rsidTr="00DA62E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E29D" w14:textId="77777777" w:rsidR="00AE13D2" w:rsidRPr="00650082" w:rsidRDefault="00AE13D2" w:rsidP="00AE13D2">
            <w:pPr>
              <w:widowControl w:val="0"/>
              <w:numPr>
                <w:ilvl w:val="0"/>
                <w:numId w:val="2"/>
              </w:numPr>
              <w:tabs>
                <w:tab w:val="left" w:pos="0"/>
                <w:tab w:val="left" w:pos="360"/>
                <w:tab w:val="left" w:pos="1260"/>
              </w:tabs>
              <w:suppressAutoHyphens/>
              <w:overflowPunct w:val="0"/>
              <w:autoSpaceDE w:val="0"/>
              <w:autoSpaceDN w:val="0"/>
              <w:spacing w:after="0" w:line="288" w:lineRule="auto"/>
              <w:ind w:left="357" w:hanging="357"/>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63A5" w14:textId="77777777" w:rsidR="00AE13D2" w:rsidRPr="00650082" w:rsidRDefault="00AE13D2" w:rsidP="00AE13D2">
            <w:pPr>
              <w:tabs>
                <w:tab w:val="left" w:pos="1260"/>
              </w:tabs>
              <w:suppressAutoHyphens/>
              <w:autoSpaceDN w:val="0"/>
              <w:spacing w:after="0" w:line="288" w:lineRule="auto"/>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Providers should have their own complaints procedure to deal with complaints about service. Please contact them direct.</w:t>
            </w:r>
          </w:p>
        </w:tc>
      </w:tr>
      <w:tr w:rsidR="00AE13D2" w:rsidRPr="00650082" w14:paraId="0A40F330" w14:textId="77777777" w:rsidTr="00DA62E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D2CA5" w14:textId="77777777" w:rsidR="00AE13D2" w:rsidRPr="00650082" w:rsidRDefault="00AE13D2" w:rsidP="00AE13D2">
            <w:pPr>
              <w:widowControl w:val="0"/>
              <w:numPr>
                <w:ilvl w:val="0"/>
                <w:numId w:val="2"/>
              </w:numPr>
              <w:tabs>
                <w:tab w:val="left" w:pos="0"/>
                <w:tab w:val="left" w:pos="360"/>
                <w:tab w:val="left" w:pos="1260"/>
              </w:tabs>
              <w:suppressAutoHyphens/>
              <w:overflowPunct w:val="0"/>
              <w:autoSpaceDE w:val="0"/>
              <w:autoSpaceDN w:val="0"/>
              <w:spacing w:after="0" w:line="288" w:lineRule="auto"/>
              <w:ind w:left="357" w:hanging="357"/>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6831E" w14:textId="77777777" w:rsidR="00AE13D2" w:rsidRPr="00650082" w:rsidRDefault="00AE13D2" w:rsidP="00AE13D2">
            <w:pPr>
              <w:tabs>
                <w:tab w:val="left" w:pos="1260"/>
              </w:tabs>
              <w:suppressAutoHyphens/>
              <w:autoSpaceDN w:val="0"/>
              <w:spacing w:after="0" w:line="288" w:lineRule="auto"/>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 xml:space="preserve">Please contact the Department for Education at: </w:t>
            </w:r>
            <w:r w:rsidRPr="00650082">
              <w:rPr>
                <w:rFonts w:ascii="Calibri" w:eastAsia="Times New Roman" w:hAnsi="Calibri" w:cs="Calibri"/>
                <w:sz w:val="24"/>
                <w:szCs w:val="24"/>
                <w:lang w:eastAsia="en-GB"/>
              </w:rPr>
              <w:br/>
            </w:r>
            <w:hyperlink r:id="rId14" w:history="1">
              <w:r w:rsidRPr="00650082">
                <w:rPr>
                  <w:rFonts w:ascii="Calibri" w:eastAsia="Times New Roman" w:hAnsi="Calibri" w:cs="Calibri"/>
                  <w:color w:val="0000FF"/>
                  <w:sz w:val="24"/>
                  <w:szCs w:val="24"/>
                  <w:u w:val="single"/>
                  <w:lang w:eastAsia="en-GB"/>
                </w:rPr>
                <w:t>www.education.gov.uk/contactus</w:t>
              </w:r>
            </w:hyperlink>
            <w:r w:rsidRPr="00650082">
              <w:rPr>
                <w:rFonts w:ascii="Calibri" w:eastAsia="Times New Roman" w:hAnsi="Calibri" w:cs="Calibri"/>
                <w:sz w:val="24"/>
                <w:szCs w:val="24"/>
                <w:lang w:eastAsia="en-GB"/>
              </w:rPr>
              <w:t xml:space="preserve"> </w:t>
            </w:r>
          </w:p>
        </w:tc>
      </w:tr>
    </w:tbl>
    <w:p w14:paraId="78BE3161" w14:textId="77777777" w:rsidR="00AE13D2" w:rsidRPr="00650082" w:rsidRDefault="00AE13D2" w:rsidP="00AE13D2">
      <w:pPr>
        <w:spacing w:after="200" w:line="276" w:lineRule="auto"/>
        <w:jc w:val="both"/>
        <w:rPr>
          <w:rFonts w:ascii="Calibri" w:eastAsia="Calibri" w:hAnsi="Calibri" w:cs="Calibri"/>
          <w:color w:val="000000"/>
          <w:sz w:val="24"/>
          <w:szCs w:val="24"/>
        </w:rPr>
      </w:pPr>
    </w:p>
    <w:p w14:paraId="3379583D" w14:textId="77777777" w:rsidR="00AE13D2" w:rsidRPr="00650082"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 xml:space="preserve">If other bodies are investigating aspects of the complaint, for example the police, local authority (LA) safeguarding teams or Tribunals, this may </w:t>
      </w:r>
      <w:proofErr w:type="gramStart"/>
      <w:r w:rsidRPr="00650082">
        <w:rPr>
          <w:rFonts w:ascii="Calibri" w:eastAsia="Times New Roman" w:hAnsi="Calibri" w:cs="Calibri"/>
          <w:sz w:val="24"/>
          <w:szCs w:val="24"/>
          <w:lang w:eastAsia="en-GB"/>
        </w:rPr>
        <w:t>impact on</w:t>
      </w:r>
      <w:proofErr w:type="gramEnd"/>
      <w:r w:rsidRPr="00650082">
        <w:rPr>
          <w:rFonts w:ascii="Calibri" w:eastAsia="Times New Roman" w:hAnsi="Calibri" w:cs="Calibri"/>
          <w:sz w:val="24"/>
          <w:szCs w:val="24"/>
          <w:lang w:eastAsia="en-GB"/>
        </w:rPr>
        <w:t xml:space="preserve"> our ability to adhere to the timescales within this procedure or result in the procedure being suspended until those public bodies have completed their investigations. </w:t>
      </w:r>
    </w:p>
    <w:p w14:paraId="513AFBB1" w14:textId="666DE0FB" w:rsidR="00AE13D2" w:rsidRPr="00650082" w:rsidRDefault="00AE13D2" w:rsidP="00AE13D2">
      <w:pPr>
        <w:suppressAutoHyphens/>
        <w:autoSpaceDN w:val="0"/>
        <w:spacing w:before="240" w:line="288" w:lineRule="auto"/>
        <w:jc w:val="both"/>
        <w:textAlignment w:val="baseline"/>
        <w:rPr>
          <w:rFonts w:ascii="Calibri" w:eastAsia="Times New Roman" w:hAnsi="Calibri" w:cs="Calibri"/>
          <w:bCs/>
          <w:color w:val="000000"/>
          <w:sz w:val="24"/>
          <w:szCs w:val="24"/>
        </w:rPr>
      </w:pPr>
      <w:r w:rsidRPr="00650082">
        <w:rPr>
          <w:rFonts w:ascii="Calibri" w:eastAsia="Times New Roman" w:hAnsi="Calibri" w:cs="Calibri"/>
          <w:sz w:val="24"/>
          <w:szCs w:val="24"/>
          <w:lang w:eastAsia="en-GB"/>
        </w:rPr>
        <w:t xml:space="preserve">If a complainant commences legal action against </w:t>
      </w:r>
      <w:r w:rsidR="00650082" w:rsidRPr="00650082">
        <w:rPr>
          <w:rFonts w:ascii="Calibri" w:eastAsia="Times New Roman" w:hAnsi="Calibri" w:cs="Calibri"/>
          <w:sz w:val="24"/>
          <w:szCs w:val="24"/>
          <w:lang w:eastAsia="en-GB"/>
        </w:rPr>
        <w:t>Sherington Primary School</w:t>
      </w:r>
      <w:r w:rsidRPr="00650082">
        <w:rPr>
          <w:rFonts w:ascii="Calibri" w:eastAsia="Times New Roman" w:hAnsi="Calibri" w:cs="Calibri"/>
          <w:bCs/>
          <w:color w:val="000000"/>
          <w:sz w:val="24"/>
          <w:szCs w:val="24"/>
        </w:rPr>
        <w:t xml:space="preserve"> </w:t>
      </w:r>
      <w:r w:rsidRPr="00650082">
        <w:rPr>
          <w:rFonts w:ascii="Calibri" w:eastAsia="Times New Roman" w:hAnsi="Calibri" w:cs="Calibri"/>
          <w:sz w:val="24"/>
          <w:szCs w:val="24"/>
          <w:lang w:eastAsia="en-GB"/>
        </w:rPr>
        <w:t xml:space="preserve">in relation to their complaint, we will consider whether to suspend the complaints procedure in relation to their complaint </w:t>
      </w:r>
      <w:r w:rsidRPr="00650082">
        <w:rPr>
          <w:rFonts w:ascii="Calibri" w:eastAsia="Times New Roman" w:hAnsi="Calibri" w:cs="Calibri"/>
          <w:bCs/>
          <w:color w:val="000000"/>
          <w:sz w:val="24"/>
          <w:szCs w:val="24"/>
        </w:rPr>
        <w:t xml:space="preserve">until those legal proceedings have concluded. </w:t>
      </w:r>
    </w:p>
    <w:p w14:paraId="5ED6A5D7" w14:textId="77777777" w:rsidR="00AE13D2" w:rsidRPr="00650082" w:rsidRDefault="00AE13D2" w:rsidP="00AE13D2">
      <w:pPr>
        <w:suppressAutoHyphens/>
        <w:autoSpaceDN w:val="0"/>
        <w:spacing w:before="240" w:line="288" w:lineRule="auto"/>
        <w:jc w:val="both"/>
        <w:textAlignment w:val="baseline"/>
        <w:rPr>
          <w:rFonts w:ascii="Calibri" w:eastAsia="Times New Roman" w:hAnsi="Calibri" w:cs="Calibri"/>
          <w:b/>
          <w:color w:val="000000"/>
          <w:sz w:val="24"/>
          <w:szCs w:val="24"/>
        </w:rPr>
      </w:pPr>
      <w:r w:rsidRPr="00650082">
        <w:rPr>
          <w:rFonts w:ascii="Calibri" w:eastAsia="Times New Roman" w:hAnsi="Calibri" w:cs="Calibri"/>
          <w:b/>
          <w:color w:val="000000"/>
          <w:sz w:val="24"/>
          <w:szCs w:val="24"/>
        </w:rPr>
        <w:t>Resolving Complaints</w:t>
      </w:r>
    </w:p>
    <w:p w14:paraId="6BA52290" w14:textId="7531F3D0" w:rsidR="00AE13D2" w:rsidRPr="00650082" w:rsidRDefault="00AE13D2" w:rsidP="00AE13D2">
      <w:pPr>
        <w:suppressAutoHyphens/>
        <w:autoSpaceDN w:val="0"/>
        <w:spacing w:after="120" w:line="288" w:lineRule="auto"/>
        <w:jc w:val="both"/>
        <w:textAlignment w:val="baseline"/>
        <w:rPr>
          <w:rFonts w:ascii="Calibri" w:eastAsia="Times New Roman" w:hAnsi="Calibri" w:cs="Calibri"/>
          <w:bCs/>
          <w:color w:val="000000"/>
          <w:sz w:val="24"/>
          <w:szCs w:val="24"/>
        </w:rPr>
      </w:pPr>
      <w:r w:rsidRPr="00650082">
        <w:rPr>
          <w:rFonts w:ascii="Calibri" w:eastAsia="Times New Roman" w:hAnsi="Calibri" w:cs="Calibri"/>
          <w:bCs/>
          <w:color w:val="000000"/>
          <w:sz w:val="24"/>
          <w:szCs w:val="24"/>
        </w:rPr>
        <w:t xml:space="preserve">At each stage in the procedure, </w:t>
      </w:r>
      <w:r w:rsidR="00650082" w:rsidRPr="00650082">
        <w:rPr>
          <w:rFonts w:ascii="Calibri" w:eastAsia="Times New Roman" w:hAnsi="Calibri" w:cs="Calibri"/>
          <w:bCs/>
          <w:color w:val="000000"/>
          <w:sz w:val="24"/>
          <w:szCs w:val="24"/>
        </w:rPr>
        <w:t>Sherington Primary School</w:t>
      </w:r>
      <w:r w:rsidRPr="00650082">
        <w:rPr>
          <w:rFonts w:ascii="Calibri" w:eastAsia="Times New Roman" w:hAnsi="Calibri" w:cs="Calibri"/>
          <w:bCs/>
          <w:color w:val="114575"/>
          <w:sz w:val="24"/>
          <w:szCs w:val="24"/>
        </w:rPr>
        <w:t xml:space="preserve"> </w:t>
      </w:r>
      <w:r w:rsidRPr="00650082">
        <w:rPr>
          <w:rFonts w:ascii="Calibri" w:eastAsia="Times New Roman" w:hAnsi="Calibri" w:cs="Calibri"/>
          <w:bCs/>
          <w:color w:val="000000"/>
          <w:sz w:val="24"/>
          <w:szCs w:val="24"/>
        </w:rPr>
        <w:t xml:space="preserve">wants to resolve the complaint. If appropriate, we will acknowledge that the complaint </w:t>
      </w:r>
      <w:proofErr w:type="gramStart"/>
      <w:r w:rsidRPr="00650082">
        <w:rPr>
          <w:rFonts w:ascii="Calibri" w:eastAsia="Times New Roman" w:hAnsi="Calibri" w:cs="Calibri"/>
          <w:bCs/>
          <w:color w:val="000000"/>
          <w:sz w:val="24"/>
          <w:szCs w:val="24"/>
        </w:rPr>
        <w:t>is upheld</w:t>
      </w:r>
      <w:proofErr w:type="gramEnd"/>
      <w:r w:rsidRPr="00650082">
        <w:rPr>
          <w:rFonts w:ascii="Calibri" w:eastAsia="Times New Roman" w:hAnsi="Calibri" w:cs="Calibri"/>
          <w:bCs/>
          <w:color w:val="000000"/>
          <w:sz w:val="24"/>
          <w:szCs w:val="24"/>
        </w:rPr>
        <w:t xml:space="preserve"> in whole or in part. In addition, we may offer one or more of the following: </w:t>
      </w:r>
    </w:p>
    <w:p w14:paraId="392BD903" w14:textId="77777777" w:rsidR="00AE13D2" w:rsidRPr="00650082" w:rsidRDefault="00AE13D2" w:rsidP="00AE13D2">
      <w:pPr>
        <w:suppressAutoHyphens/>
        <w:autoSpaceDN w:val="0"/>
        <w:spacing w:after="120" w:line="288" w:lineRule="auto"/>
        <w:ind w:firstLine="284"/>
        <w:jc w:val="both"/>
        <w:textAlignment w:val="baseline"/>
        <w:rPr>
          <w:rFonts w:ascii="Calibri" w:eastAsia="Times New Roman" w:hAnsi="Calibri" w:cs="Calibri"/>
          <w:bCs/>
          <w:color w:val="000000"/>
          <w:sz w:val="24"/>
          <w:szCs w:val="24"/>
        </w:rPr>
      </w:pPr>
      <w:r w:rsidRPr="00650082">
        <w:rPr>
          <w:rFonts w:ascii="Calibri" w:eastAsia="Times New Roman" w:hAnsi="Calibri" w:cs="Calibri"/>
          <w:bCs/>
          <w:color w:val="000000"/>
          <w:sz w:val="24"/>
          <w:szCs w:val="24"/>
        </w:rPr>
        <w:t>•</w:t>
      </w:r>
      <w:r w:rsidRPr="00650082">
        <w:rPr>
          <w:rFonts w:ascii="Calibri" w:eastAsia="Times New Roman" w:hAnsi="Calibri" w:cs="Calibri"/>
          <w:bCs/>
          <w:color w:val="000000"/>
          <w:sz w:val="24"/>
          <w:szCs w:val="24"/>
        </w:rPr>
        <w:tab/>
      </w:r>
      <w:proofErr w:type="gramStart"/>
      <w:r w:rsidRPr="00650082">
        <w:rPr>
          <w:rFonts w:ascii="Calibri" w:eastAsia="Times New Roman" w:hAnsi="Calibri" w:cs="Calibri"/>
          <w:bCs/>
          <w:color w:val="000000"/>
          <w:sz w:val="24"/>
          <w:szCs w:val="24"/>
        </w:rPr>
        <w:t>an</w:t>
      </w:r>
      <w:proofErr w:type="gramEnd"/>
      <w:r w:rsidRPr="00650082">
        <w:rPr>
          <w:rFonts w:ascii="Calibri" w:eastAsia="Times New Roman" w:hAnsi="Calibri" w:cs="Calibri"/>
          <w:bCs/>
          <w:color w:val="000000"/>
          <w:sz w:val="24"/>
          <w:szCs w:val="24"/>
        </w:rPr>
        <w:t xml:space="preserve"> explanation</w:t>
      </w:r>
    </w:p>
    <w:p w14:paraId="623114BD" w14:textId="77777777" w:rsidR="00AE13D2" w:rsidRPr="00650082" w:rsidRDefault="00AE13D2" w:rsidP="00AE13D2">
      <w:pPr>
        <w:suppressAutoHyphens/>
        <w:autoSpaceDN w:val="0"/>
        <w:spacing w:after="120" w:line="288" w:lineRule="auto"/>
        <w:ind w:firstLine="284"/>
        <w:jc w:val="both"/>
        <w:textAlignment w:val="baseline"/>
        <w:rPr>
          <w:rFonts w:ascii="Calibri" w:eastAsia="Times New Roman" w:hAnsi="Calibri" w:cs="Calibri"/>
          <w:bCs/>
          <w:color w:val="000000"/>
          <w:sz w:val="24"/>
          <w:szCs w:val="24"/>
        </w:rPr>
      </w:pPr>
      <w:r w:rsidRPr="00650082">
        <w:rPr>
          <w:rFonts w:ascii="Calibri" w:eastAsia="Times New Roman" w:hAnsi="Calibri" w:cs="Calibri"/>
          <w:bCs/>
          <w:color w:val="000000"/>
          <w:sz w:val="24"/>
          <w:szCs w:val="24"/>
        </w:rPr>
        <w:t>•</w:t>
      </w:r>
      <w:r w:rsidRPr="00650082">
        <w:rPr>
          <w:rFonts w:ascii="Calibri" w:eastAsia="Times New Roman" w:hAnsi="Calibri" w:cs="Calibri"/>
          <w:bCs/>
          <w:color w:val="000000"/>
          <w:sz w:val="24"/>
          <w:szCs w:val="24"/>
        </w:rPr>
        <w:tab/>
      </w:r>
      <w:proofErr w:type="gramStart"/>
      <w:r w:rsidRPr="00650082">
        <w:rPr>
          <w:rFonts w:ascii="Calibri" w:eastAsia="Times New Roman" w:hAnsi="Calibri" w:cs="Calibri"/>
          <w:bCs/>
          <w:color w:val="000000"/>
          <w:sz w:val="24"/>
          <w:szCs w:val="24"/>
        </w:rPr>
        <w:t>an</w:t>
      </w:r>
      <w:proofErr w:type="gramEnd"/>
      <w:r w:rsidRPr="00650082">
        <w:rPr>
          <w:rFonts w:ascii="Calibri" w:eastAsia="Times New Roman" w:hAnsi="Calibri" w:cs="Calibri"/>
          <w:bCs/>
          <w:color w:val="000000"/>
          <w:sz w:val="24"/>
          <w:szCs w:val="24"/>
        </w:rPr>
        <w:t xml:space="preserve"> admission that the situation could have been handled differently or better </w:t>
      </w:r>
    </w:p>
    <w:p w14:paraId="0FF58FE6" w14:textId="77777777" w:rsidR="00AE13D2" w:rsidRPr="00650082" w:rsidRDefault="00AE13D2" w:rsidP="00AE13D2">
      <w:pPr>
        <w:suppressAutoHyphens/>
        <w:autoSpaceDN w:val="0"/>
        <w:spacing w:after="120" w:line="288" w:lineRule="auto"/>
        <w:ind w:firstLine="284"/>
        <w:jc w:val="both"/>
        <w:textAlignment w:val="baseline"/>
        <w:rPr>
          <w:rFonts w:ascii="Calibri" w:eastAsia="Times New Roman" w:hAnsi="Calibri" w:cs="Calibri"/>
          <w:bCs/>
          <w:color w:val="000000"/>
          <w:sz w:val="24"/>
          <w:szCs w:val="24"/>
        </w:rPr>
      </w:pPr>
      <w:r w:rsidRPr="00650082">
        <w:rPr>
          <w:rFonts w:ascii="Calibri" w:eastAsia="Times New Roman" w:hAnsi="Calibri" w:cs="Calibri"/>
          <w:bCs/>
          <w:color w:val="000000"/>
          <w:sz w:val="24"/>
          <w:szCs w:val="24"/>
        </w:rPr>
        <w:t>•</w:t>
      </w:r>
      <w:r w:rsidRPr="00650082">
        <w:rPr>
          <w:rFonts w:ascii="Calibri" w:eastAsia="Times New Roman" w:hAnsi="Calibri" w:cs="Calibri"/>
          <w:bCs/>
          <w:color w:val="000000"/>
          <w:sz w:val="24"/>
          <w:szCs w:val="24"/>
        </w:rPr>
        <w:tab/>
      </w:r>
      <w:proofErr w:type="gramStart"/>
      <w:r w:rsidRPr="00650082">
        <w:rPr>
          <w:rFonts w:ascii="Calibri" w:eastAsia="Times New Roman" w:hAnsi="Calibri" w:cs="Calibri"/>
          <w:bCs/>
          <w:color w:val="000000"/>
          <w:sz w:val="24"/>
          <w:szCs w:val="24"/>
        </w:rPr>
        <w:t>an</w:t>
      </w:r>
      <w:proofErr w:type="gramEnd"/>
      <w:r w:rsidRPr="00650082">
        <w:rPr>
          <w:rFonts w:ascii="Calibri" w:eastAsia="Times New Roman" w:hAnsi="Calibri" w:cs="Calibri"/>
          <w:bCs/>
          <w:color w:val="000000"/>
          <w:sz w:val="24"/>
          <w:szCs w:val="24"/>
        </w:rPr>
        <w:t xml:space="preserve"> assurance that we will try to ensure the event complained of will not recur</w:t>
      </w:r>
    </w:p>
    <w:p w14:paraId="5A9E19FC" w14:textId="77777777" w:rsidR="00AE13D2" w:rsidRPr="00650082" w:rsidRDefault="00AE13D2" w:rsidP="00AE13D2">
      <w:pPr>
        <w:suppressAutoHyphens/>
        <w:autoSpaceDN w:val="0"/>
        <w:spacing w:after="120" w:line="288" w:lineRule="auto"/>
        <w:ind w:left="709" w:hanging="425"/>
        <w:jc w:val="both"/>
        <w:textAlignment w:val="baseline"/>
        <w:rPr>
          <w:rFonts w:ascii="Calibri" w:eastAsia="Times New Roman" w:hAnsi="Calibri" w:cs="Calibri"/>
          <w:bCs/>
          <w:color w:val="000000"/>
          <w:sz w:val="24"/>
          <w:szCs w:val="24"/>
        </w:rPr>
      </w:pPr>
      <w:r w:rsidRPr="00650082">
        <w:rPr>
          <w:rFonts w:ascii="Calibri" w:eastAsia="Times New Roman" w:hAnsi="Calibri" w:cs="Calibri"/>
          <w:bCs/>
          <w:color w:val="000000"/>
          <w:sz w:val="24"/>
          <w:szCs w:val="24"/>
        </w:rPr>
        <w:t>•</w:t>
      </w:r>
      <w:r w:rsidRPr="00650082">
        <w:rPr>
          <w:rFonts w:ascii="Calibri" w:eastAsia="Times New Roman" w:hAnsi="Calibri" w:cs="Calibri"/>
          <w:bCs/>
          <w:color w:val="000000"/>
          <w:sz w:val="24"/>
          <w:szCs w:val="24"/>
        </w:rPr>
        <w:tab/>
      </w:r>
      <w:proofErr w:type="gramStart"/>
      <w:r w:rsidRPr="00650082">
        <w:rPr>
          <w:rFonts w:ascii="Calibri" w:eastAsia="Times New Roman" w:hAnsi="Calibri" w:cs="Calibri"/>
          <w:bCs/>
          <w:color w:val="000000"/>
          <w:sz w:val="24"/>
          <w:szCs w:val="24"/>
        </w:rPr>
        <w:t>an</w:t>
      </w:r>
      <w:proofErr w:type="gramEnd"/>
      <w:r w:rsidRPr="00650082">
        <w:rPr>
          <w:rFonts w:ascii="Calibri" w:eastAsia="Times New Roman" w:hAnsi="Calibri" w:cs="Calibri"/>
          <w:bCs/>
          <w:color w:val="000000"/>
          <w:sz w:val="24"/>
          <w:szCs w:val="24"/>
        </w:rPr>
        <w:t xml:space="preserve"> explanation of the steps that have been or will be taken to help ensure that it will not happen again and an indication of the timescales within which any changes will be made</w:t>
      </w:r>
    </w:p>
    <w:p w14:paraId="7E57B18F" w14:textId="77777777" w:rsidR="00AE13D2" w:rsidRPr="00650082" w:rsidRDefault="00AE13D2" w:rsidP="00AE13D2">
      <w:pPr>
        <w:suppressAutoHyphens/>
        <w:autoSpaceDN w:val="0"/>
        <w:spacing w:after="120" w:line="288" w:lineRule="auto"/>
        <w:ind w:firstLine="284"/>
        <w:jc w:val="both"/>
        <w:textAlignment w:val="baseline"/>
        <w:rPr>
          <w:rFonts w:ascii="Calibri" w:eastAsia="Times New Roman" w:hAnsi="Calibri" w:cs="Calibri"/>
          <w:bCs/>
          <w:color w:val="000000"/>
          <w:sz w:val="24"/>
          <w:szCs w:val="24"/>
        </w:rPr>
      </w:pPr>
      <w:r w:rsidRPr="00650082">
        <w:rPr>
          <w:rFonts w:ascii="Calibri" w:eastAsia="Times New Roman" w:hAnsi="Calibri" w:cs="Calibri"/>
          <w:bCs/>
          <w:color w:val="000000"/>
          <w:sz w:val="24"/>
          <w:szCs w:val="24"/>
        </w:rPr>
        <w:t>•</w:t>
      </w:r>
      <w:r w:rsidRPr="00650082">
        <w:rPr>
          <w:rFonts w:ascii="Calibri" w:eastAsia="Times New Roman" w:hAnsi="Calibri" w:cs="Calibri"/>
          <w:bCs/>
          <w:color w:val="000000"/>
          <w:sz w:val="24"/>
          <w:szCs w:val="24"/>
        </w:rPr>
        <w:tab/>
      </w:r>
      <w:proofErr w:type="gramStart"/>
      <w:r w:rsidRPr="00650082">
        <w:rPr>
          <w:rFonts w:ascii="Calibri" w:eastAsia="Times New Roman" w:hAnsi="Calibri" w:cs="Calibri"/>
          <w:bCs/>
          <w:color w:val="000000"/>
          <w:sz w:val="24"/>
          <w:szCs w:val="24"/>
        </w:rPr>
        <w:t>an</w:t>
      </w:r>
      <w:proofErr w:type="gramEnd"/>
      <w:r w:rsidRPr="00650082">
        <w:rPr>
          <w:rFonts w:ascii="Calibri" w:eastAsia="Times New Roman" w:hAnsi="Calibri" w:cs="Calibri"/>
          <w:bCs/>
          <w:color w:val="000000"/>
          <w:sz w:val="24"/>
          <w:szCs w:val="24"/>
        </w:rPr>
        <w:t xml:space="preserve"> undertaking to review school policies in light of the complaint</w:t>
      </w:r>
    </w:p>
    <w:p w14:paraId="0543B310" w14:textId="77777777" w:rsidR="00AE13D2" w:rsidRPr="00650082" w:rsidRDefault="00AE13D2" w:rsidP="00AE13D2">
      <w:pPr>
        <w:suppressAutoHyphens/>
        <w:autoSpaceDN w:val="0"/>
        <w:spacing w:after="120" w:line="288" w:lineRule="auto"/>
        <w:ind w:firstLine="284"/>
        <w:jc w:val="both"/>
        <w:textAlignment w:val="baseline"/>
        <w:rPr>
          <w:rFonts w:ascii="Calibri" w:eastAsia="Times New Roman" w:hAnsi="Calibri" w:cs="Calibri"/>
          <w:bCs/>
          <w:color w:val="000000"/>
          <w:sz w:val="24"/>
          <w:szCs w:val="24"/>
        </w:rPr>
      </w:pPr>
      <w:r w:rsidRPr="00650082">
        <w:rPr>
          <w:rFonts w:ascii="Calibri" w:eastAsia="Times New Roman" w:hAnsi="Calibri" w:cs="Calibri"/>
          <w:bCs/>
          <w:color w:val="000000"/>
          <w:sz w:val="24"/>
          <w:szCs w:val="24"/>
        </w:rPr>
        <w:t>•</w:t>
      </w:r>
      <w:r w:rsidRPr="00650082">
        <w:rPr>
          <w:rFonts w:ascii="Calibri" w:eastAsia="Times New Roman" w:hAnsi="Calibri" w:cs="Calibri"/>
          <w:bCs/>
          <w:color w:val="000000"/>
          <w:sz w:val="24"/>
          <w:szCs w:val="24"/>
        </w:rPr>
        <w:tab/>
      </w:r>
      <w:proofErr w:type="gramStart"/>
      <w:r w:rsidRPr="00650082">
        <w:rPr>
          <w:rFonts w:ascii="Calibri" w:eastAsia="Times New Roman" w:hAnsi="Calibri" w:cs="Calibri"/>
          <w:bCs/>
          <w:color w:val="000000"/>
          <w:sz w:val="24"/>
          <w:szCs w:val="24"/>
        </w:rPr>
        <w:t>an</w:t>
      </w:r>
      <w:proofErr w:type="gramEnd"/>
      <w:r w:rsidRPr="00650082">
        <w:rPr>
          <w:rFonts w:ascii="Calibri" w:eastAsia="Times New Roman" w:hAnsi="Calibri" w:cs="Calibri"/>
          <w:bCs/>
          <w:color w:val="000000"/>
          <w:sz w:val="24"/>
          <w:szCs w:val="24"/>
        </w:rPr>
        <w:t xml:space="preserve"> apology.</w:t>
      </w:r>
    </w:p>
    <w:p w14:paraId="113926E3" w14:textId="77777777" w:rsidR="00AE13D2" w:rsidRPr="00650082" w:rsidRDefault="00AE13D2" w:rsidP="00AE13D2">
      <w:pPr>
        <w:suppressAutoHyphens/>
        <w:autoSpaceDN w:val="0"/>
        <w:spacing w:after="120" w:line="288" w:lineRule="auto"/>
        <w:jc w:val="both"/>
        <w:textAlignment w:val="baseline"/>
        <w:rPr>
          <w:rFonts w:ascii="Calibri" w:eastAsia="Times New Roman" w:hAnsi="Calibri" w:cs="Calibri"/>
          <w:b/>
          <w:color w:val="000000"/>
          <w:sz w:val="24"/>
          <w:szCs w:val="24"/>
        </w:rPr>
      </w:pPr>
      <w:r w:rsidRPr="00650082">
        <w:rPr>
          <w:rFonts w:ascii="Calibri" w:eastAsia="Times New Roman" w:hAnsi="Calibri" w:cs="Calibri"/>
          <w:b/>
          <w:color w:val="000000"/>
          <w:sz w:val="24"/>
          <w:szCs w:val="24"/>
        </w:rPr>
        <w:lastRenderedPageBreak/>
        <w:t>Withdrawal of a Complaint</w:t>
      </w:r>
    </w:p>
    <w:p w14:paraId="58957D2C" w14:textId="77777777" w:rsidR="00AE13D2" w:rsidRPr="00650082" w:rsidRDefault="00AE13D2" w:rsidP="00AE13D2">
      <w:pPr>
        <w:suppressAutoHyphens/>
        <w:autoSpaceDN w:val="0"/>
        <w:spacing w:after="120" w:line="288" w:lineRule="auto"/>
        <w:jc w:val="both"/>
        <w:textAlignment w:val="baseline"/>
        <w:rPr>
          <w:rFonts w:ascii="Calibri" w:eastAsia="Times New Roman" w:hAnsi="Calibri" w:cs="Calibri"/>
          <w:bCs/>
          <w:color w:val="000000"/>
          <w:sz w:val="24"/>
          <w:szCs w:val="24"/>
        </w:rPr>
      </w:pPr>
      <w:r w:rsidRPr="00650082">
        <w:rPr>
          <w:rFonts w:ascii="Calibri" w:eastAsia="Times New Roman" w:hAnsi="Calibri" w:cs="Calibri"/>
          <w:bCs/>
          <w:color w:val="000000"/>
          <w:sz w:val="24"/>
          <w:szCs w:val="24"/>
        </w:rPr>
        <w:t>If a complainant wants to withdraw their complaint, we will ask them to confirm this in writing.</w:t>
      </w:r>
    </w:p>
    <w:p w14:paraId="79EFEF5A" w14:textId="77777777" w:rsidR="00AE13D2" w:rsidRPr="00650082" w:rsidRDefault="00AE13D2" w:rsidP="00AE13D2">
      <w:pPr>
        <w:suppressAutoHyphens/>
        <w:autoSpaceDN w:val="0"/>
        <w:spacing w:after="120" w:line="288" w:lineRule="auto"/>
        <w:jc w:val="both"/>
        <w:textAlignment w:val="baseline"/>
        <w:rPr>
          <w:rFonts w:ascii="Calibri" w:eastAsia="Times New Roman" w:hAnsi="Calibri" w:cs="Calibri"/>
          <w:b/>
          <w:color w:val="000000"/>
          <w:sz w:val="24"/>
          <w:szCs w:val="24"/>
        </w:rPr>
      </w:pPr>
      <w:r w:rsidRPr="00650082">
        <w:rPr>
          <w:rFonts w:ascii="Calibri" w:eastAsia="Times New Roman" w:hAnsi="Calibri" w:cs="Calibri"/>
          <w:b/>
          <w:color w:val="000000"/>
          <w:sz w:val="24"/>
          <w:szCs w:val="24"/>
        </w:rPr>
        <w:t>Stage 1</w:t>
      </w:r>
    </w:p>
    <w:p w14:paraId="04BE3EE5" w14:textId="77777777" w:rsidR="00AE13D2" w:rsidRPr="00650082"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 xml:space="preserve">Formal complaints must be made to the </w:t>
      </w:r>
      <w:proofErr w:type="spellStart"/>
      <w:r w:rsidRPr="00650082">
        <w:rPr>
          <w:rFonts w:ascii="Calibri" w:eastAsia="Times New Roman" w:hAnsi="Calibri" w:cs="Calibri"/>
          <w:sz w:val="24"/>
          <w:szCs w:val="24"/>
          <w:lang w:eastAsia="en-GB"/>
        </w:rPr>
        <w:t>headteacher</w:t>
      </w:r>
      <w:proofErr w:type="spellEnd"/>
      <w:r w:rsidRPr="00650082">
        <w:rPr>
          <w:rFonts w:ascii="Calibri" w:eastAsia="Times New Roman" w:hAnsi="Calibri" w:cs="Calibri"/>
          <w:sz w:val="24"/>
          <w:szCs w:val="24"/>
          <w:lang w:eastAsia="en-GB"/>
        </w:rPr>
        <w:t xml:space="preserve"> (unless they are about the </w:t>
      </w:r>
      <w:proofErr w:type="spellStart"/>
      <w:r w:rsidRPr="00650082">
        <w:rPr>
          <w:rFonts w:ascii="Calibri" w:eastAsia="Times New Roman" w:hAnsi="Calibri" w:cs="Calibri"/>
          <w:sz w:val="24"/>
          <w:szCs w:val="24"/>
          <w:lang w:eastAsia="en-GB"/>
        </w:rPr>
        <w:t>headteacher</w:t>
      </w:r>
      <w:proofErr w:type="spellEnd"/>
      <w:r w:rsidRPr="00650082">
        <w:rPr>
          <w:rFonts w:ascii="Calibri" w:eastAsia="Times New Roman" w:hAnsi="Calibri" w:cs="Calibri"/>
          <w:sz w:val="24"/>
          <w:szCs w:val="24"/>
          <w:lang w:eastAsia="en-GB"/>
        </w:rPr>
        <w:t xml:space="preserve">), via the school office or the clerk to the governor board. This may be done in person, in writing (preferably on the Complaint Form), or by telephone. </w:t>
      </w:r>
    </w:p>
    <w:p w14:paraId="117F7996" w14:textId="77777777" w:rsidR="00AE13D2" w:rsidRPr="00650082"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 xml:space="preserve">The </w:t>
      </w:r>
      <w:proofErr w:type="spellStart"/>
      <w:r w:rsidRPr="00650082">
        <w:rPr>
          <w:rFonts w:ascii="Calibri" w:eastAsia="Times New Roman" w:hAnsi="Calibri" w:cs="Calibri"/>
          <w:sz w:val="24"/>
          <w:szCs w:val="24"/>
          <w:lang w:eastAsia="en-GB"/>
        </w:rPr>
        <w:t>headteacher</w:t>
      </w:r>
      <w:proofErr w:type="spellEnd"/>
      <w:r w:rsidRPr="00650082">
        <w:rPr>
          <w:rFonts w:ascii="Calibri" w:eastAsia="Times New Roman" w:hAnsi="Calibri" w:cs="Calibri"/>
          <w:sz w:val="24"/>
          <w:szCs w:val="24"/>
          <w:lang w:eastAsia="en-GB"/>
        </w:rPr>
        <w:t xml:space="preserve"> will record the date the complaint is received and will acknowledge receipt of the complaint in writing (</w:t>
      </w:r>
      <w:proofErr w:type="gramStart"/>
      <w:r w:rsidRPr="00650082">
        <w:rPr>
          <w:rFonts w:ascii="Calibri" w:eastAsia="Times New Roman" w:hAnsi="Calibri" w:cs="Calibri"/>
          <w:sz w:val="24"/>
          <w:szCs w:val="24"/>
          <w:lang w:eastAsia="en-GB"/>
        </w:rPr>
        <w:t>either by letter or email</w:t>
      </w:r>
      <w:proofErr w:type="gramEnd"/>
      <w:r w:rsidRPr="00650082">
        <w:rPr>
          <w:rFonts w:ascii="Calibri" w:eastAsia="Times New Roman" w:hAnsi="Calibri" w:cs="Calibri"/>
          <w:sz w:val="24"/>
          <w:szCs w:val="24"/>
          <w:lang w:eastAsia="en-GB"/>
        </w:rPr>
        <w:t xml:space="preserve">) within </w:t>
      </w:r>
      <w:r w:rsidRPr="00650082">
        <w:rPr>
          <w:rFonts w:ascii="Calibri" w:eastAsia="Times New Roman" w:hAnsi="Calibri" w:cs="Calibri"/>
          <w:bCs/>
          <w:color w:val="114575"/>
          <w:sz w:val="24"/>
          <w:szCs w:val="24"/>
        </w:rPr>
        <w:t>3</w:t>
      </w:r>
      <w:r w:rsidRPr="00650082">
        <w:rPr>
          <w:rFonts w:ascii="Calibri" w:eastAsia="Times New Roman" w:hAnsi="Calibri" w:cs="Calibri"/>
          <w:sz w:val="24"/>
          <w:szCs w:val="24"/>
          <w:lang w:eastAsia="en-GB"/>
        </w:rPr>
        <w:t xml:space="preserve"> school days. </w:t>
      </w:r>
    </w:p>
    <w:p w14:paraId="62683147" w14:textId="77777777" w:rsidR="00AE13D2" w:rsidRPr="00650082"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 xml:space="preserve">Within this response, the </w:t>
      </w:r>
      <w:proofErr w:type="spellStart"/>
      <w:r w:rsidRPr="00650082">
        <w:rPr>
          <w:rFonts w:ascii="Calibri" w:eastAsia="Times New Roman" w:hAnsi="Calibri" w:cs="Calibri"/>
          <w:sz w:val="24"/>
          <w:szCs w:val="24"/>
          <w:lang w:eastAsia="en-GB"/>
        </w:rPr>
        <w:t>headteacher</w:t>
      </w:r>
      <w:proofErr w:type="spellEnd"/>
      <w:r w:rsidRPr="00650082">
        <w:rPr>
          <w:rFonts w:ascii="Calibri" w:eastAsia="Times New Roman" w:hAnsi="Calibri" w:cs="Calibri"/>
          <w:sz w:val="24"/>
          <w:szCs w:val="24"/>
          <w:lang w:eastAsia="en-GB"/>
        </w:rPr>
        <w:t xml:space="preserve"> will seek to clarify the nature of the complaint, ask what remains unresolved and what outcome the complainant would like to see. The </w:t>
      </w:r>
      <w:proofErr w:type="spellStart"/>
      <w:r w:rsidRPr="00650082">
        <w:rPr>
          <w:rFonts w:ascii="Calibri" w:eastAsia="Times New Roman" w:hAnsi="Calibri" w:cs="Calibri"/>
          <w:sz w:val="24"/>
          <w:szCs w:val="24"/>
          <w:lang w:eastAsia="en-GB"/>
        </w:rPr>
        <w:t>headteacher</w:t>
      </w:r>
      <w:proofErr w:type="spellEnd"/>
      <w:r w:rsidRPr="00650082">
        <w:rPr>
          <w:rFonts w:ascii="Calibri" w:eastAsia="Times New Roman" w:hAnsi="Calibri" w:cs="Calibri"/>
          <w:sz w:val="24"/>
          <w:szCs w:val="24"/>
          <w:lang w:eastAsia="en-GB"/>
        </w:rPr>
        <w:t xml:space="preserve"> can consider whether a </w:t>
      </w:r>
      <w:proofErr w:type="gramStart"/>
      <w:r w:rsidRPr="00650082">
        <w:rPr>
          <w:rFonts w:ascii="Calibri" w:eastAsia="Times New Roman" w:hAnsi="Calibri" w:cs="Calibri"/>
          <w:sz w:val="24"/>
          <w:szCs w:val="24"/>
          <w:lang w:eastAsia="en-GB"/>
        </w:rPr>
        <w:t>face to face</w:t>
      </w:r>
      <w:proofErr w:type="gramEnd"/>
      <w:r w:rsidRPr="00650082">
        <w:rPr>
          <w:rFonts w:ascii="Calibri" w:eastAsia="Times New Roman" w:hAnsi="Calibri" w:cs="Calibri"/>
          <w:sz w:val="24"/>
          <w:szCs w:val="24"/>
          <w:lang w:eastAsia="en-GB"/>
        </w:rPr>
        <w:t xml:space="preserve"> meeting is the most appropriate way of doing this.  </w:t>
      </w:r>
    </w:p>
    <w:p w14:paraId="52375D10" w14:textId="77777777" w:rsidR="00AE13D2" w:rsidRPr="00650082" w:rsidRDefault="00AE13D2" w:rsidP="00AE13D2">
      <w:pPr>
        <w:suppressAutoHyphens/>
        <w:autoSpaceDN w:val="0"/>
        <w:spacing w:line="288" w:lineRule="auto"/>
        <w:jc w:val="both"/>
        <w:textAlignment w:val="baseline"/>
        <w:rPr>
          <w:rFonts w:ascii="Calibri" w:eastAsia="Times New Roman" w:hAnsi="Calibri" w:cs="Calibri"/>
          <w:i/>
          <w:sz w:val="24"/>
          <w:szCs w:val="24"/>
          <w:lang w:eastAsia="en-GB"/>
        </w:rPr>
      </w:pPr>
      <w:r w:rsidRPr="00650082">
        <w:rPr>
          <w:rFonts w:ascii="Calibri" w:eastAsia="Times New Roman" w:hAnsi="Calibri" w:cs="Calibri"/>
          <w:i/>
          <w:sz w:val="24"/>
          <w:szCs w:val="24"/>
          <w:lang w:eastAsia="en-GB"/>
        </w:rPr>
        <w:t xml:space="preserve">Note: The </w:t>
      </w:r>
      <w:proofErr w:type="spellStart"/>
      <w:r w:rsidRPr="00650082">
        <w:rPr>
          <w:rFonts w:ascii="Calibri" w:eastAsia="Times New Roman" w:hAnsi="Calibri" w:cs="Calibri"/>
          <w:i/>
          <w:sz w:val="24"/>
          <w:szCs w:val="24"/>
          <w:lang w:eastAsia="en-GB"/>
        </w:rPr>
        <w:t>headteacher</w:t>
      </w:r>
      <w:proofErr w:type="spellEnd"/>
      <w:r w:rsidRPr="00650082">
        <w:rPr>
          <w:rFonts w:ascii="Calibri" w:eastAsia="Times New Roman" w:hAnsi="Calibri" w:cs="Calibri"/>
          <w:i/>
          <w:sz w:val="24"/>
          <w:szCs w:val="24"/>
          <w:lang w:eastAsia="en-GB"/>
        </w:rPr>
        <w:t xml:space="preserve"> may delegate the investigation to another member of the school’s senior leadership team but not the decision to </w:t>
      </w:r>
      <w:proofErr w:type="gramStart"/>
      <w:r w:rsidRPr="00650082">
        <w:rPr>
          <w:rFonts w:ascii="Calibri" w:eastAsia="Times New Roman" w:hAnsi="Calibri" w:cs="Calibri"/>
          <w:i/>
          <w:sz w:val="24"/>
          <w:szCs w:val="24"/>
          <w:lang w:eastAsia="en-GB"/>
        </w:rPr>
        <w:t>be taken</w:t>
      </w:r>
      <w:proofErr w:type="gramEnd"/>
      <w:r w:rsidRPr="00650082">
        <w:rPr>
          <w:rFonts w:ascii="Calibri" w:eastAsia="Times New Roman" w:hAnsi="Calibri" w:cs="Calibri"/>
          <w:i/>
          <w:sz w:val="24"/>
          <w:szCs w:val="24"/>
          <w:lang w:eastAsia="en-GB"/>
        </w:rPr>
        <w:t>.</w:t>
      </w:r>
    </w:p>
    <w:p w14:paraId="30FA1AB6" w14:textId="77777777" w:rsidR="00AE13D2" w:rsidRPr="00650082"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 xml:space="preserve">During the investigation, the </w:t>
      </w:r>
      <w:proofErr w:type="spellStart"/>
      <w:r w:rsidRPr="00650082">
        <w:rPr>
          <w:rFonts w:ascii="Calibri" w:eastAsia="Times New Roman" w:hAnsi="Calibri" w:cs="Calibri"/>
          <w:sz w:val="24"/>
          <w:szCs w:val="24"/>
          <w:lang w:eastAsia="en-GB"/>
        </w:rPr>
        <w:t>headteacher</w:t>
      </w:r>
      <w:proofErr w:type="spellEnd"/>
      <w:r w:rsidRPr="00650082">
        <w:rPr>
          <w:rFonts w:ascii="Calibri" w:eastAsia="Times New Roman" w:hAnsi="Calibri" w:cs="Calibri"/>
          <w:sz w:val="24"/>
          <w:szCs w:val="24"/>
          <w:lang w:eastAsia="en-GB"/>
        </w:rPr>
        <w:t xml:space="preserve"> (or investigator) will:</w:t>
      </w:r>
    </w:p>
    <w:p w14:paraId="05DF812D" w14:textId="77777777" w:rsidR="00AE13D2" w:rsidRPr="00650082" w:rsidRDefault="00AE13D2" w:rsidP="00AE13D2">
      <w:pPr>
        <w:widowControl w:val="0"/>
        <w:numPr>
          <w:ilvl w:val="0"/>
          <w:numId w:val="5"/>
        </w:numPr>
        <w:suppressAutoHyphens/>
        <w:overflowPunct w:val="0"/>
        <w:autoSpaceDE w:val="0"/>
        <w:autoSpaceDN w:val="0"/>
        <w:spacing w:after="120" w:line="240" w:lineRule="auto"/>
        <w:ind w:left="567" w:hanging="283"/>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if necessary, interview those involved in the matter and/or those complained of, allowing them to be accompanied if they wish</w:t>
      </w:r>
    </w:p>
    <w:p w14:paraId="6A6B52A4" w14:textId="77777777" w:rsidR="00AE13D2" w:rsidRPr="00650082" w:rsidRDefault="00AE13D2" w:rsidP="00AE13D2">
      <w:pPr>
        <w:widowControl w:val="0"/>
        <w:numPr>
          <w:ilvl w:val="0"/>
          <w:numId w:val="5"/>
        </w:numPr>
        <w:suppressAutoHyphens/>
        <w:overflowPunct w:val="0"/>
        <w:autoSpaceDE w:val="0"/>
        <w:autoSpaceDN w:val="0"/>
        <w:spacing w:after="240" w:line="240" w:lineRule="auto"/>
        <w:ind w:left="567" w:hanging="283"/>
        <w:jc w:val="both"/>
        <w:textAlignment w:val="baseline"/>
        <w:rPr>
          <w:rFonts w:ascii="Calibri" w:eastAsia="Times New Roman" w:hAnsi="Calibri" w:cs="Calibri"/>
          <w:sz w:val="24"/>
          <w:szCs w:val="24"/>
          <w:lang w:eastAsia="en-GB"/>
        </w:rPr>
      </w:pPr>
      <w:proofErr w:type="gramStart"/>
      <w:r w:rsidRPr="00650082">
        <w:rPr>
          <w:rFonts w:ascii="Calibri" w:eastAsia="Times New Roman" w:hAnsi="Calibri" w:cs="Calibri"/>
          <w:sz w:val="24"/>
          <w:szCs w:val="24"/>
          <w:lang w:eastAsia="en-GB"/>
        </w:rPr>
        <w:t>keep</w:t>
      </w:r>
      <w:proofErr w:type="gramEnd"/>
      <w:r w:rsidRPr="00650082">
        <w:rPr>
          <w:rFonts w:ascii="Calibri" w:eastAsia="Times New Roman" w:hAnsi="Calibri" w:cs="Calibri"/>
          <w:sz w:val="24"/>
          <w:szCs w:val="24"/>
          <w:lang w:eastAsia="en-GB"/>
        </w:rPr>
        <w:t xml:space="preserve"> a written record of any meetings/interviews in relation to their investigation.</w:t>
      </w:r>
    </w:p>
    <w:p w14:paraId="324E5FBB" w14:textId="77777777" w:rsidR="00AE13D2" w:rsidRPr="00650082" w:rsidRDefault="00AE13D2" w:rsidP="00AE13D2">
      <w:pPr>
        <w:widowControl w:val="0"/>
        <w:suppressAutoHyphens/>
        <w:overflowPunct w:val="0"/>
        <w:autoSpaceDE w:val="0"/>
        <w:autoSpaceDN w:val="0"/>
        <w:spacing w:line="288" w:lineRule="auto"/>
        <w:jc w:val="both"/>
        <w:textAlignment w:val="baseline"/>
        <w:rPr>
          <w:rFonts w:ascii="Calibri" w:eastAsia="Times New Roman" w:hAnsi="Calibri" w:cs="Calibri"/>
          <w:sz w:val="24"/>
          <w:szCs w:val="24"/>
          <w:lang w:eastAsia="en-GB"/>
        </w:rPr>
      </w:pPr>
      <w:r w:rsidRPr="00650082">
        <w:rPr>
          <w:rFonts w:ascii="Calibri" w:eastAsia="Arial Unicode MS" w:hAnsi="Calibri" w:cs="Calibri"/>
          <w:sz w:val="24"/>
          <w:szCs w:val="24"/>
        </w:rPr>
        <w:t xml:space="preserve">At the conclusion of their investigation, the </w:t>
      </w:r>
      <w:proofErr w:type="spellStart"/>
      <w:r w:rsidRPr="00650082">
        <w:rPr>
          <w:rFonts w:ascii="Calibri" w:eastAsia="Arial Unicode MS" w:hAnsi="Calibri" w:cs="Calibri"/>
          <w:sz w:val="24"/>
          <w:szCs w:val="24"/>
        </w:rPr>
        <w:t>headteacher</w:t>
      </w:r>
      <w:proofErr w:type="spellEnd"/>
      <w:r w:rsidRPr="00650082">
        <w:rPr>
          <w:rFonts w:ascii="Calibri" w:eastAsia="Arial Unicode MS" w:hAnsi="Calibri" w:cs="Calibri"/>
          <w:sz w:val="24"/>
          <w:szCs w:val="24"/>
        </w:rPr>
        <w:t xml:space="preserve"> will provide a formal written response within </w:t>
      </w:r>
      <w:r w:rsidRPr="00650082">
        <w:rPr>
          <w:rFonts w:ascii="Calibri" w:eastAsia="Times New Roman" w:hAnsi="Calibri" w:cs="Calibri"/>
          <w:bCs/>
          <w:color w:val="114575"/>
          <w:sz w:val="24"/>
          <w:szCs w:val="24"/>
        </w:rPr>
        <w:t>10</w:t>
      </w:r>
      <w:r w:rsidRPr="00650082">
        <w:rPr>
          <w:rFonts w:ascii="Calibri" w:eastAsia="Times New Roman" w:hAnsi="Calibri" w:cs="Calibri"/>
          <w:sz w:val="24"/>
          <w:szCs w:val="24"/>
          <w:lang w:eastAsia="en-GB"/>
        </w:rPr>
        <w:t xml:space="preserve"> </w:t>
      </w:r>
      <w:r w:rsidRPr="00650082">
        <w:rPr>
          <w:rFonts w:ascii="Calibri" w:eastAsia="Arial Unicode MS" w:hAnsi="Calibri" w:cs="Calibri"/>
          <w:sz w:val="24"/>
          <w:szCs w:val="24"/>
        </w:rPr>
        <w:t xml:space="preserve">school days of the date of receipt of the complaint. </w:t>
      </w:r>
    </w:p>
    <w:p w14:paraId="03BB4FF8" w14:textId="77777777" w:rsidR="00AE13D2" w:rsidRPr="00650082" w:rsidRDefault="00AE13D2" w:rsidP="00AE13D2">
      <w:pPr>
        <w:widowControl w:val="0"/>
        <w:suppressAutoHyphens/>
        <w:overflowPunct w:val="0"/>
        <w:autoSpaceDE w:val="0"/>
        <w:autoSpaceDN w:val="0"/>
        <w:spacing w:line="288" w:lineRule="auto"/>
        <w:jc w:val="both"/>
        <w:textAlignment w:val="baseline"/>
        <w:rPr>
          <w:rFonts w:ascii="Calibri" w:eastAsia="Arial Unicode MS" w:hAnsi="Calibri" w:cs="Calibri"/>
          <w:sz w:val="24"/>
          <w:szCs w:val="24"/>
        </w:rPr>
      </w:pPr>
      <w:r w:rsidRPr="00650082">
        <w:rPr>
          <w:rFonts w:ascii="Calibri" w:eastAsia="Arial Unicode MS" w:hAnsi="Calibri" w:cs="Calibri"/>
          <w:sz w:val="24"/>
          <w:szCs w:val="24"/>
        </w:rPr>
        <w:t xml:space="preserve">If the </w:t>
      </w:r>
      <w:proofErr w:type="spellStart"/>
      <w:r w:rsidRPr="00650082">
        <w:rPr>
          <w:rFonts w:ascii="Calibri" w:eastAsia="Arial Unicode MS" w:hAnsi="Calibri" w:cs="Calibri"/>
          <w:sz w:val="24"/>
          <w:szCs w:val="24"/>
        </w:rPr>
        <w:t>headteacher</w:t>
      </w:r>
      <w:proofErr w:type="spellEnd"/>
      <w:r w:rsidRPr="00650082">
        <w:rPr>
          <w:rFonts w:ascii="Calibri" w:eastAsia="Arial Unicode MS" w:hAnsi="Calibri" w:cs="Calibri"/>
          <w:sz w:val="24"/>
          <w:szCs w:val="24"/>
        </w:rPr>
        <w:t xml:space="preserve"> is unable to meet this deadline, they will provide the complainant with an update and revised response date.</w:t>
      </w:r>
    </w:p>
    <w:p w14:paraId="43F79810" w14:textId="5752C019" w:rsidR="00AE13D2" w:rsidRPr="00650082"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r w:rsidRPr="00650082">
        <w:rPr>
          <w:rFonts w:ascii="Calibri" w:eastAsia="Arial Unicode MS" w:hAnsi="Calibri" w:cs="Calibri"/>
          <w:sz w:val="24"/>
          <w:szCs w:val="24"/>
        </w:rPr>
        <w:t xml:space="preserve">The response will detail any actions taken to investigate the complaint and provide a full explanation of the decision made and the reason(s) for it. </w:t>
      </w:r>
      <w:r w:rsidRPr="00650082">
        <w:rPr>
          <w:rFonts w:ascii="Calibri" w:eastAsia="Times New Roman" w:hAnsi="Calibri" w:cs="Calibri"/>
          <w:sz w:val="24"/>
          <w:szCs w:val="24"/>
        </w:rPr>
        <w:t xml:space="preserve">Where appropriate, it will include details of actions </w:t>
      </w:r>
      <w:r w:rsidR="00650082" w:rsidRPr="00650082">
        <w:rPr>
          <w:rFonts w:ascii="Calibri" w:eastAsia="Times New Roman" w:hAnsi="Calibri" w:cs="Calibri"/>
          <w:sz w:val="24"/>
          <w:szCs w:val="24"/>
        </w:rPr>
        <w:t>Sherington Primary School</w:t>
      </w:r>
      <w:r w:rsidRPr="00650082">
        <w:rPr>
          <w:rFonts w:ascii="Calibri" w:eastAsia="Arial Unicode MS" w:hAnsi="Calibri" w:cs="Calibri"/>
          <w:color w:val="114575"/>
          <w:sz w:val="24"/>
          <w:szCs w:val="24"/>
        </w:rPr>
        <w:t xml:space="preserve"> </w:t>
      </w:r>
      <w:r w:rsidRPr="00650082">
        <w:rPr>
          <w:rFonts w:ascii="Calibri" w:eastAsia="Times New Roman" w:hAnsi="Calibri" w:cs="Calibri"/>
          <w:sz w:val="24"/>
          <w:szCs w:val="24"/>
        </w:rPr>
        <w:t xml:space="preserve">will take to resolve the complaint. </w:t>
      </w:r>
    </w:p>
    <w:p w14:paraId="0C9175C8" w14:textId="77777777" w:rsidR="00AE13D2" w:rsidRPr="00650082"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 xml:space="preserve">The </w:t>
      </w:r>
      <w:proofErr w:type="spellStart"/>
      <w:r w:rsidRPr="00650082">
        <w:rPr>
          <w:rFonts w:ascii="Calibri" w:eastAsia="Times New Roman" w:hAnsi="Calibri" w:cs="Calibri"/>
          <w:sz w:val="24"/>
          <w:szCs w:val="24"/>
          <w:lang w:eastAsia="en-GB"/>
        </w:rPr>
        <w:t>headteacher</w:t>
      </w:r>
      <w:proofErr w:type="spellEnd"/>
      <w:r w:rsidRPr="00650082">
        <w:rPr>
          <w:rFonts w:ascii="Calibri" w:eastAsia="Times New Roman" w:hAnsi="Calibri" w:cs="Calibri"/>
          <w:sz w:val="24"/>
          <w:szCs w:val="24"/>
          <w:lang w:eastAsia="en-GB"/>
        </w:rPr>
        <w:t xml:space="preserve"> will advise the complainant of how to escalate their complaint should they remain dissatisfied with the outcome of Stage 1. </w:t>
      </w:r>
    </w:p>
    <w:p w14:paraId="43603693" w14:textId="77777777" w:rsidR="00AE13D2" w:rsidRPr="00650082"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 xml:space="preserve">If the complaint is about the </w:t>
      </w:r>
      <w:proofErr w:type="spellStart"/>
      <w:r w:rsidRPr="00650082">
        <w:rPr>
          <w:rFonts w:ascii="Calibri" w:eastAsia="Times New Roman" w:hAnsi="Calibri" w:cs="Calibri"/>
          <w:sz w:val="24"/>
          <w:szCs w:val="24"/>
          <w:lang w:eastAsia="en-GB"/>
        </w:rPr>
        <w:t>headteacher</w:t>
      </w:r>
      <w:proofErr w:type="spellEnd"/>
      <w:r w:rsidRPr="00650082">
        <w:rPr>
          <w:rFonts w:ascii="Calibri" w:eastAsia="Times New Roman" w:hAnsi="Calibri" w:cs="Calibri"/>
          <w:sz w:val="24"/>
          <w:szCs w:val="24"/>
          <w:lang w:eastAsia="en-GB"/>
        </w:rPr>
        <w:t xml:space="preserve">, or a member of the governing body (including the Chair or Vice-Chair), a suitably skilled governor </w:t>
      </w:r>
      <w:proofErr w:type="gramStart"/>
      <w:r w:rsidRPr="00650082">
        <w:rPr>
          <w:rFonts w:ascii="Calibri" w:eastAsia="Times New Roman" w:hAnsi="Calibri" w:cs="Calibri"/>
          <w:sz w:val="24"/>
          <w:szCs w:val="24"/>
          <w:lang w:eastAsia="en-GB"/>
        </w:rPr>
        <w:t>will be appointed</w:t>
      </w:r>
      <w:proofErr w:type="gramEnd"/>
      <w:r w:rsidRPr="00650082">
        <w:rPr>
          <w:rFonts w:ascii="Calibri" w:eastAsia="Times New Roman" w:hAnsi="Calibri" w:cs="Calibri"/>
          <w:sz w:val="24"/>
          <w:szCs w:val="24"/>
          <w:lang w:eastAsia="en-GB"/>
        </w:rPr>
        <w:t xml:space="preserve"> to complete all the actions at Stage 1. </w:t>
      </w:r>
    </w:p>
    <w:p w14:paraId="5D1A72BA" w14:textId="77777777" w:rsidR="00AE13D2" w:rsidRPr="00650082"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 xml:space="preserve">Complaints about the </w:t>
      </w:r>
      <w:proofErr w:type="spellStart"/>
      <w:r w:rsidRPr="00650082">
        <w:rPr>
          <w:rFonts w:ascii="Calibri" w:eastAsia="Times New Roman" w:hAnsi="Calibri" w:cs="Calibri"/>
          <w:sz w:val="24"/>
          <w:szCs w:val="24"/>
          <w:lang w:eastAsia="en-GB"/>
        </w:rPr>
        <w:t>headteacher</w:t>
      </w:r>
      <w:proofErr w:type="spellEnd"/>
      <w:r w:rsidRPr="00650082">
        <w:rPr>
          <w:rFonts w:ascii="Calibri" w:eastAsia="Times New Roman" w:hAnsi="Calibri" w:cs="Calibri"/>
          <w:sz w:val="24"/>
          <w:szCs w:val="24"/>
          <w:lang w:eastAsia="en-GB"/>
        </w:rPr>
        <w:t xml:space="preserve"> or member of the governing body </w:t>
      </w:r>
      <w:proofErr w:type="gramStart"/>
      <w:r w:rsidRPr="00650082">
        <w:rPr>
          <w:rFonts w:ascii="Calibri" w:eastAsia="Times New Roman" w:hAnsi="Calibri" w:cs="Calibri"/>
          <w:sz w:val="24"/>
          <w:szCs w:val="24"/>
          <w:lang w:eastAsia="en-GB"/>
        </w:rPr>
        <w:t>must be made</w:t>
      </w:r>
      <w:proofErr w:type="gramEnd"/>
      <w:r w:rsidRPr="00650082">
        <w:rPr>
          <w:rFonts w:ascii="Calibri" w:eastAsia="Times New Roman" w:hAnsi="Calibri" w:cs="Calibri"/>
          <w:sz w:val="24"/>
          <w:szCs w:val="24"/>
          <w:lang w:eastAsia="en-GB"/>
        </w:rPr>
        <w:t xml:space="preserve"> to the Clerk, via the school office.</w:t>
      </w:r>
    </w:p>
    <w:p w14:paraId="5AB034CB" w14:textId="77777777" w:rsidR="00AE13D2" w:rsidRPr="00650082"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lastRenderedPageBreak/>
        <w:t>If the complaint is:</w:t>
      </w:r>
    </w:p>
    <w:p w14:paraId="34E626D0" w14:textId="77777777" w:rsidR="00AE13D2" w:rsidRPr="00650082" w:rsidRDefault="00AE13D2" w:rsidP="00AE13D2">
      <w:pPr>
        <w:numPr>
          <w:ilvl w:val="0"/>
          <w:numId w:val="6"/>
        </w:numPr>
        <w:suppressAutoHyphens/>
        <w:autoSpaceDN w:val="0"/>
        <w:spacing w:after="240" w:line="288" w:lineRule="auto"/>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jointly about the Chair and Vice Chair or</w:t>
      </w:r>
    </w:p>
    <w:p w14:paraId="7C6BD5F2" w14:textId="77777777" w:rsidR="00AE13D2" w:rsidRPr="00650082" w:rsidRDefault="00AE13D2" w:rsidP="00AE13D2">
      <w:pPr>
        <w:numPr>
          <w:ilvl w:val="0"/>
          <w:numId w:val="6"/>
        </w:numPr>
        <w:suppressAutoHyphens/>
        <w:autoSpaceDN w:val="0"/>
        <w:spacing w:after="240" w:line="288" w:lineRule="auto"/>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the entire governing body or</w:t>
      </w:r>
    </w:p>
    <w:p w14:paraId="4FFBA3B1" w14:textId="77777777" w:rsidR="00AE13D2" w:rsidRPr="00650082" w:rsidRDefault="00AE13D2" w:rsidP="00AE13D2">
      <w:pPr>
        <w:numPr>
          <w:ilvl w:val="0"/>
          <w:numId w:val="6"/>
        </w:numPr>
        <w:suppressAutoHyphens/>
        <w:autoSpaceDN w:val="0"/>
        <w:spacing w:after="240" w:line="288" w:lineRule="auto"/>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the majority of the governing body</w:t>
      </w:r>
    </w:p>
    <w:p w14:paraId="03C3A408" w14:textId="77777777" w:rsidR="00AE13D2" w:rsidRPr="00650082"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proofErr w:type="gramStart"/>
      <w:r w:rsidRPr="00650082">
        <w:rPr>
          <w:rFonts w:ascii="Calibri" w:eastAsia="Times New Roman" w:hAnsi="Calibri" w:cs="Calibri"/>
          <w:sz w:val="24"/>
          <w:szCs w:val="24"/>
          <w:lang w:eastAsia="en-GB"/>
        </w:rPr>
        <w:t>Stage 1 will be considered by an independent investigator appointed by the governing body</w:t>
      </w:r>
      <w:proofErr w:type="gramEnd"/>
      <w:r w:rsidRPr="00650082">
        <w:rPr>
          <w:rFonts w:ascii="Calibri" w:eastAsia="Times New Roman" w:hAnsi="Calibri" w:cs="Calibri"/>
          <w:sz w:val="24"/>
          <w:szCs w:val="24"/>
          <w:lang w:eastAsia="en-GB"/>
        </w:rPr>
        <w:t>. At the conclusion of their investigation, the independent investigator will provide a formal written response.</w:t>
      </w:r>
    </w:p>
    <w:p w14:paraId="03787B83" w14:textId="77777777" w:rsidR="00AE13D2" w:rsidRPr="00650082" w:rsidRDefault="00AE13D2" w:rsidP="00AE13D2">
      <w:pPr>
        <w:suppressAutoHyphens/>
        <w:autoSpaceDN w:val="0"/>
        <w:spacing w:line="288" w:lineRule="auto"/>
        <w:jc w:val="both"/>
        <w:textAlignment w:val="baseline"/>
        <w:rPr>
          <w:rFonts w:ascii="Calibri" w:eastAsia="Times New Roman" w:hAnsi="Calibri" w:cs="Calibri"/>
          <w:b/>
          <w:bCs/>
          <w:sz w:val="24"/>
          <w:szCs w:val="24"/>
          <w:lang w:eastAsia="en-GB"/>
        </w:rPr>
      </w:pPr>
      <w:r w:rsidRPr="00650082">
        <w:rPr>
          <w:rFonts w:ascii="Calibri" w:eastAsia="Times New Roman" w:hAnsi="Calibri" w:cs="Calibri"/>
          <w:b/>
          <w:bCs/>
          <w:sz w:val="24"/>
          <w:szCs w:val="24"/>
          <w:lang w:eastAsia="en-GB"/>
        </w:rPr>
        <w:t>Stage 2</w:t>
      </w:r>
    </w:p>
    <w:p w14:paraId="4026F155" w14:textId="45796FE0" w:rsidR="00AE13D2" w:rsidRPr="00650082" w:rsidRDefault="00AE13D2" w:rsidP="00AE13D2">
      <w:pPr>
        <w:suppressAutoHyphens/>
        <w:autoSpaceDN w:val="0"/>
        <w:spacing w:line="288" w:lineRule="auto"/>
        <w:jc w:val="both"/>
        <w:textAlignment w:val="baseline"/>
        <w:rPr>
          <w:rFonts w:ascii="Calibri" w:eastAsia="Arial Unicode MS" w:hAnsi="Calibri" w:cs="Calibri"/>
          <w:sz w:val="24"/>
          <w:szCs w:val="24"/>
        </w:rPr>
      </w:pPr>
      <w:r w:rsidRPr="00650082">
        <w:rPr>
          <w:rFonts w:ascii="Calibri" w:eastAsia="Arial Unicode MS" w:hAnsi="Calibri" w:cs="Calibri"/>
          <w:sz w:val="24"/>
          <w:szCs w:val="24"/>
        </w:rPr>
        <w:t xml:space="preserve">If the complainant is dissatisfied with the outcome at Stage 1 and wishes to take the matter further, they can escalate the complaint to Stage 2 – a meeting with members of the governing body’s complaints committee, which </w:t>
      </w:r>
      <w:proofErr w:type="gramStart"/>
      <w:r w:rsidRPr="00650082">
        <w:rPr>
          <w:rFonts w:ascii="Calibri" w:eastAsia="Arial Unicode MS" w:hAnsi="Calibri" w:cs="Calibri"/>
          <w:sz w:val="24"/>
          <w:szCs w:val="24"/>
        </w:rPr>
        <w:t xml:space="preserve">will be </w:t>
      </w:r>
      <w:r w:rsidR="00650082" w:rsidRPr="00650082">
        <w:rPr>
          <w:rFonts w:ascii="Calibri" w:eastAsia="Arial Unicode MS" w:hAnsi="Calibri" w:cs="Calibri"/>
          <w:sz w:val="24"/>
          <w:szCs w:val="24"/>
        </w:rPr>
        <w:t>formed</w:t>
      </w:r>
      <w:proofErr w:type="gramEnd"/>
      <w:r w:rsidR="00650082" w:rsidRPr="00650082">
        <w:rPr>
          <w:rFonts w:ascii="Calibri" w:eastAsia="Arial Unicode MS" w:hAnsi="Calibri" w:cs="Calibri"/>
          <w:sz w:val="24"/>
          <w:szCs w:val="24"/>
        </w:rPr>
        <w:t xml:space="preserve"> of </w:t>
      </w:r>
      <w:r w:rsidRPr="00650082">
        <w:rPr>
          <w:rFonts w:ascii="Calibri" w:eastAsia="Arial Unicode MS" w:hAnsi="Calibri" w:cs="Calibri"/>
          <w:sz w:val="24"/>
          <w:szCs w:val="24"/>
        </w:rPr>
        <w:t>three, impartial, governors available.  The governing body may choose to use governors from another school to form part of this committee.  This is the final stage of the complaints procedure.</w:t>
      </w:r>
    </w:p>
    <w:p w14:paraId="3105322E" w14:textId="77777777" w:rsidR="00AE13D2" w:rsidRPr="00650082"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r w:rsidRPr="00650082">
        <w:rPr>
          <w:rFonts w:ascii="Calibri" w:eastAsia="Arial Unicode MS" w:hAnsi="Calibri" w:cs="Calibri"/>
          <w:sz w:val="24"/>
          <w:szCs w:val="24"/>
        </w:rPr>
        <w:t xml:space="preserve">A request to escalate to Stage 2 </w:t>
      </w:r>
      <w:proofErr w:type="gramStart"/>
      <w:r w:rsidRPr="00650082">
        <w:rPr>
          <w:rFonts w:ascii="Calibri" w:eastAsia="Arial Unicode MS" w:hAnsi="Calibri" w:cs="Calibri"/>
          <w:sz w:val="24"/>
          <w:szCs w:val="24"/>
        </w:rPr>
        <w:t>must be made</w:t>
      </w:r>
      <w:proofErr w:type="gramEnd"/>
      <w:r w:rsidRPr="00650082">
        <w:rPr>
          <w:rFonts w:ascii="Calibri" w:eastAsia="Arial Unicode MS" w:hAnsi="Calibri" w:cs="Calibri"/>
          <w:sz w:val="24"/>
          <w:szCs w:val="24"/>
        </w:rPr>
        <w:t xml:space="preserve"> to the Clerk, via the school office, within 5 school days of receipt of the Stage 1 response. </w:t>
      </w:r>
    </w:p>
    <w:p w14:paraId="2F62E28F" w14:textId="77777777" w:rsidR="00AE13D2" w:rsidRPr="00650082"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r w:rsidRPr="00650082">
        <w:rPr>
          <w:rFonts w:ascii="Calibri" w:eastAsia="Arial Unicode MS" w:hAnsi="Calibri" w:cs="Calibri"/>
          <w:sz w:val="24"/>
          <w:szCs w:val="24"/>
        </w:rPr>
        <w:t>The Clerk will record the date the complaint is received and acknowledge receipt of the complaint in writing (</w:t>
      </w:r>
      <w:proofErr w:type="gramStart"/>
      <w:r w:rsidRPr="00650082">
        <w:rPr>
          <w:rFonts w:ascii="Calibri" w:eastAsia="Arial Unicode MS" w:hAnsi="Calibri" w:cs="Calibri"/>
          <w:sz w:val="24"/>
          <w:szCs w:val="24"/>
        </w:rPr>
        <w:t>either by letter or email</w:t>
      </w:r>
      <w:proofErr w:type="gramEnd"/>
      <w:r w:rsidRPr="00650082">
        <w:rPr>
          <w:rFonts w:ascii="Calibri" w:eastAsia="Arial Unicode MS" w:hAnsi="Calibri" w:cs="Calibri"/>
          <w:sz w:val="24"/>
          <w:szCs w:val="24"/>
        </w:rPr>
        <w:t xml:space="preserve">) within </w:t>
      </w:r>
      <w:r w:rsidRPr="00650082">
        <w:rPr>
          <w:rFonts w:ascii="Calibri" w:eastAsia="Times New Roman" w:hAnsi="Calibri" w:cs="Calibri"/>
          <w:bCs/>
          <w:color w:val="114575"/>
          <w:sz w:val="24"/>
          <w:szCs w:val="24"/>
        </w:rPr>
        <w:t>3</w:t>
      </w:r>
      <w:r w:rsidRPr="00650082">
        <w:rPr>
          <w:rFonts w:ascii="Calibri" w:eastAsia="Arial Unicode MS" w:hAnsi="Calibri" w:cs="Calibri"/>
          <w:sz w:val="24"/>
          <w:szCs w:val="24"/>
        </w:rPr>
        <w:t xml:space="preserve"> school days.</w:t>
      </w:r>
    </w:p>
    <w:p w14:paraId="7F9A453D" w14:textId="77777777" w:rsidR="00AE13D2" w:rsidRPr="00650082" w:rsidRDefault="00AE13D2" w:rsidP="00AE13D2">
      <w:pPr>
        <w:suppressAutoHyphens/>
        <w:autoSpaceDN w:val="0"/>
        <w:spacing w:line="288" w:lineRule="auto"/>
        <w:jc w:val="both"/>
        <w:textAlignment w:val="baseline"/>
        <w:rPr>
          <w:rFonts w:ascii="Calibri" w:eastAsia="Arial Unicode MS" w:hAnsi="Calibri" w:cs="Calibri"/>
          <w:sz w:val="24"/>
          <w:szCs w:val="24"/>
        </w:rPr>
      </w:pPr>
      <w:r w:rsidRPr="00650082">
        <w:rPr>
          <w:rFonts w:ascii="Calibri" w:eastAsia="Arial Unicode MS" w:hAnsi="Calibri" w:cs="Calibri"/>
          <w:sz w:val="24"/>
          <w:szCs w:val="24"/>
        </w:rPr>
        <w:t xml:space="preserve">Requests received outside of this </w:t>
      </w:r>
      <w:proofErr w:type="gramStart"/>
      <w:r w:rsidRPr="00650082">
        <w:rPr>
          <w:rFonts w:ascii="Calibri" w:eastAsia="Arial Unicode MS" w:hAnsi="Calibri" w:cs="Calibri"/>
          <w:sz w:val="24"/>
          <w:szCs w:val="24"/>
        </w:rPr>
        <w:t>time frame</w:t>
      </w:r>
      <w:proofErr w:type="gramEnd"/>
      <w:r w:rsidRPr="00650082">
        <w:rPr>
          <w:rFonts w:ascii="Calibri" w:eastAsia="Arial Unicode MS" w:hAnsi="Calibri" w:cs="Calibri"/>
          <w:sz w:val="24"/>
          <w:szCs w:val="24"/>
        </w:rPr>
        <w:t xml:space="preserve"> will only be considered if exceptional circumstances apply.</w:t>
      </w:r>
    </w:p>
    <w:p w14:paraId="5C5F2554" w14:textId="77777777" w:rsidR="00AE13D2" w:rsidRPr="00650082"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r w:rsidRPr="00650082">
        <w:rPr>
          <w:rFonts w:ascii="Calibri" w:eastAsia="Arial Unicode MS" w:hAnsi="Calibri" w:cs="Calibri"/>
          <w:sz w:val="24"/>
          <w:szCs w:val="24"/>
        </w:rPr>
        <w:t xml:space="preserve">The Clerk will write to the complainant to inform them of the date of the meeting. They will </w:t>
      </w:r>
      <w:r w:rsidRPr="00650082">
        <w:rPr>
          <w:rFonts w:ascii="Calibri" w:eastAsia="Arial Unicode MS" w:hAnsi="Calibri" w:cs="Calibri"/>
          <w:b/>
          <w:bCs/>
          <w:sz w:val="24"/>
          <w:szCs w:val="24"/>
        </w:rPr>
        <w:t>aim</w:t>
      </w:r>
      <w:r w:rsidRPr="00650082">
        <w:rPr>
          <w:rFonts w:ascii="Calibri" w:eastAsia="Arial Unicode MS" w:hAnsi="Calibri" w:cs="Calibri"/>
          <w:sz w:val="24"/>
          <w:szCs w:val="24"/>
        </w:rPr>
        <w:t xml:space="preserve"> to convene a meeting within 15 school days of receipt of the Stage 2 request. If this is not possible, the Clerk will provide an anticipated date and keep the complainant informed. </w:t>
      </w:r>
    </w:p>
    <w:p w14:paraId="4927DE35" w14:textId="77777777" w:rsidR="00AE13D2" w:rsidRPr="00650082" w:rsidRDefault="00AE13D2" w:rsidP="00AE13D2">
      <w:pPr>
        <w:suppressAutoHyphens/>
        <w:autoSpaceDN w:val="0"/>
        <w:spacing w:line="288" w:lineRule="auto"/>
        <w:jc w:val="both"/>
        <w:textAlignment w:val="baseline"/>
        <w:rPr>
          <w:rFonts w:ascii="Calibri" w:eastAsia="Arial Unicode MS" w:hAnsi="Calibri" w:cs="Calibri"/>
          <w:sz w:val="24"/>
          <w:szCs w:val="24"/>
        </w:rPr>
      </w:pPr>
      <w:r w:rsidRPr="00650082">
        <w:rPr>
          <w:rFonts w:ascii="Calibri" w:eastAsia="Arial Unicode MS" w:hAnsi="Calibri" w:cs="Calibri"/>
          <w:sz w:val="24"/>
          <w:szCs w:val="24"/>
        </w:rPr>
        <w:t xml:space="preserve">If the complainant rejects the offer of three proposed dates, without good reason, the Clerk will decide when to hold the meeting. It will then proceed in the complainant’s absence </w:t>
      </w:r>
      <w:proofErr w:type="gramStart"/>
      <w:r w:rsidRPr="00650082">
        <w:rPr>
          <w:rFonts w:ascii="Calibri" w:eastAsia="Arial Unicode MS" w:hAnsi="Calibri" w:cs="Calibri"/>
          <w:sz w:val="24"/>
          <w:szCs w:val="24"/>
        </w:rPr>
        <w:t>on the basis of</w:t>
      </w:r>
      <w:proofErr w:type="gramEnd"/>
      <w:r w:rsidRPr="00650082">
        <w:rPr>
          <w:rFonts w:ascii="Calibri" w:eastAsia="Arial Unicode MS" w:hAnsi="Calibri" w:cs="Calibri"/>
          <w:sz w:val="24"/>
          <w:szCs w:val="24"/>
        </w:rPr>
        <w:t xml:space="preserve"> written submissions from both parties.</w:t>
      </w:r>
    </w:p>
    <w:p w14:paraId="1984772A" w14:textId="32602CAC" w:rsidR="00AE13D2" w:rsidRPr="00650082"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r w:rsidRPr="00650082">
        <w:rPr>
          <w:rFonts w:ascii="Calibri" w:eastAsia="Arial Unicode MS" w:hAnsi="Calibri" w:cs="Calibri"/>
          <w:sz w:val="24"/>
          <w:szCs w:val="24"/>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sidR="00650082" w:rsidRPr="00650082">
        <w:rPr>
          <w:rFonts w:ascii="Calibri" w:eastAsia="Arial Unicode MS" w:hAnsi="Calibri" w:cs="Calibri"/>
          <w:sz w:val="24"/>
          <w:szCs w:val="24"/>
        </w:rPr>
        <w:t>Sherington Primary School</w:t>
      </w:r>
      <w:r w:rsidRPr="00650082">
        <w:rPr>
          <w:rFonts w:ascii="Calibri" w:eastAsia="Arial Unicode MS" w:hAnsi="Calibri" w:cs="Calibri"/>
          <w:sz w:val="24"/>
          <w:szCs w:val="24"/>
        </w:rPr>
        <w:t xml:space="preserve"> available, the Clerk will source any additional, independent governors through another local school or through their LA’s Governor Services team, in order to make up the committee. Alternatively, an entirely independent committee </w:t>
      </w:r>
      <w:proofErr w:type="gramStart"/>
      <w:r w:rsidRPr="00650082">
        <w:rPr>
          <w:rFonts w:ascii="Calibri" w:eastAsia="Arial Unicode MS" w:hAnsi="Calibri" w:cs="Calibri"/>
          <w:sz w:val="24"/>
          <w:szCs w:val="24"/>
        </w:rPr>
        <w:t>may be convened</w:t>
      </w:r>
      <w:proofErr w:type="gramEnd"/>
      <w:r w:rsidRPr="00650082">
        <w:rPr>
          <w:rFonts w:ascii="Calibri" w:eastAsia="Arial Unicode MS" w:hAnsi="Calibri" w:cs="Calibri"/>
          <w:sz w:val="24"/>
          <w:szCs w:val="24"/>
        </w:rPr>
        <w:t xml:space="preserve"> to hear the complaint at Stage 2.</w:t>
      </w:r>
    </w:p>
    <w:p w14:paraId="09DC4CEB" w14:textId="77777777" w:rsidR="00AE13D2" w:rsidRPr="00650082" w:rsidRDefault="00AE13D2" w:rsidP="00AE13D2">
      <w:pPr>
        <w:suppressAutoHyphens/>
        <w:autoSpaceDN w:val="0"/>
        <w:spacing w:line="288" w:lineRule="auto"/>
        <w:jc w:val="both"/>
        <w:textAlignment w:val="baseline"/>
        <w:rPr>
          <w:rFonts w:ascii="Calibri" w:eastAsia="Arial Unicode MS" w:hAnsi="Calibri" w:cs="Calibri"/>
          <w:sz w:val="24"/>
          <w:szCs w:val="24"/>
        </w:rPr>
      </w:pPr>
      <w:r w:rsidRPr="00650082">
        <w:rPr>
          <w:rFonts w:ascii="Calibri" w:eastAsia="Arial Unicode MS" w:hAnsi="Calibri" w:cs="Calibri"/>
          <w:sz w:val="24"/>
          <w:szCs w:val="24"/>
        </w:rPr>
        <w:lastRenderedPageBreak/>
        <w:t xml:space="preserve">The committee will decide whether to deal with the complaint by inviting parties to a meeting or through written representations, but in making their decision they will be sensitive to the complainant’s needs. </w:t>
      </w:r>
    </w:p>
    <w:p w14:paraId="637F91DC" w14:textId="77777777" w:rsidR="00AE13D2" w:rsidRPr="00650082"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r w:rsidRPr="00650082">
        <w:rPr>
          <w:rFonts w:ascii="Calibri" w:eastAsia="Arial Unicode MS" w:hAnsi="Calibri" w:cs="Calibri"/>
          <w:sz w:val="24"/>
          <w:szCs w:val="24"/>
        </w:rPr>
        <w:t xml:space="preserve">If the complainant </w:t>
      </w:r>
      <w:proofErr w:type="gramStart"/>
      <w:r w:rsidRPr="00650082">
        <w:rPr>
          <w:rFonts w:ascii="Calibri" w:eastAsia="Arial Unicode MS" w:hAnsi="Calibri" w:cs="Calibri"/>
          <w:sz w:val="24"/>
          <w:szCs w:val="24"/>
        </w:rPr>
        <w:t>is invited</w:t>
      </w:r>
      <w:proofErr w:type="gramEnd"/>
      <w:r w:rsidRPr="00650082">
        <w:rPr>
          <w:rFonts w:ascii="Calibri" w:eastAsia="Arial Unicode MS" w:hAnsi="Calibri" w:cs="Calibri"/>
          <w:sz w:val="24"/>
          <w:szCs w:val="24"/>
        </w:rPr>
        <w:t xml:space="preserve"> to attend the meeting, they may bring</w:t>
      </w:r>
      <w:r w:rsidRPr="00650082">
        <w:rPr>
          <w:rFonts w:ascii="Calibri" w:eastAsia="Arial Unicode MS" w:hAnsi="Calibri" w:cs="Calibri"/>
          <w:color w:val="000000"/>
          <w:sz w:val="24"/>
          <w:szCs w:val="24"/>
        </w:rPr>
        <w:t xml:space="preserve"> someone along to provide support. This can be a relative or friend. Generally, we do not encourage either party to bring legal representatives to the committee meeting. </w:t>
      </w:r>
      <w:r w:rsidRPr="00650082">
        <w:rPr>
          <w:rFonts w:ascii="Calibri" w:eastAsia="Times New Roman" w:hAnsi="Calibri" w:cs="Calibri"/>
          <w:sz w:val="24"/>
          <w:szCs w:val="24"/>
          <w:lang w:eastAsia="en-GB"/>
        </w:rPr>
        <w:t xml:space="preserve">However, there may be occasions when legal representation is appropriate.  Arrangements for any additional support should be made, e.g. a translator, this may delay the date of the </w:t>
      </w:r>
      <w:proofErr w:type="gramStart"/>
      <w:r w:rsidRPr="00650082">
        <w:rPr>
          <w:rFonts w:ascii="Calibri" w:eastAsia="Times New Roman" w:hAnsi="Calibri" w:cs="Calibri"/>
          <w:sz w:val="24"/>
          <w:szCs w:val="24"/>
          <w:lang w:eastAsia="en-GB"/>
        </w:rPr>
        <w:t>meeting,</w:t>
      </w:r>
      <w:proofErr w:type="gramEnd"/>
      <w:r w:rsidRPr="00650082">
        <w:rPr>
          <w:rFonts w:ascii="Calibri" w:eastAsia="Times New Roman" w:hAnsi="Calibri" w:cs="Calibri"/>
          <w:sz w:val="24"/>
          <w:szCs w:val="24"/>
          <w:lang w:eastAsia="en-GB"/>
        </w:rPr>
        <w:t xml:space="preserve"> the complainant should be kept informed.</w:t>
      </w:r>
    </w:p>
    <w:p w14:paraId="300B917F" w14:textId="77777777" w:rsidR="00AE13D2" w:rsidRPr="00650082"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 xml:space="preserve">For instance, if a school employee </w:t>
      </w:r>
      <w:proofErr w:type="gramStart"/>
      <w:r w:rsidRPr="00650082">
        <w:rPr>
          <w:rFonts w:ascii="Calibri" w:eastAsia="Times New Roman" w:hAnsi="Calibri" w:cs="Calibri"/>
          <w:sz w:val="24"/>
          <w:szCs w:val="24"/>
          <w:lang w:eastAsia="en-GB"/>
        </w:rPr>
        <w:t>is called</w:t>
      </w:r>
      <w:proofErr w:type="gramEnd"/>
      <w:r w:rsidRPr="00650082">
        <w:rPr>
          <w:rFonts w:ascii="Calibri" w:eastAsia="Times New Roman" w:hAnsi="Calibri" w:cs="Calibri"/>
          <w:sz w:val="24"/>
          <w:szCs w:val="24"/>
          <w:lang w:eastAsia="en-GB"/>
        </w:rPr>
        <w:t xml:space="preserve"> as a witness in a complaint meeting, they may wish to be supported by union and/or legal representation. </w:t>
      </w:r>
    </w:p>
    <w:p w14:paraId="46D9702E" w14:textId="77777777" w:rsidR="00AE13D2" w:rsidRPr="00650082" w:rsidRDefault="00AE13D2" w:rsidP="00AE13D2">
      <w:pPr>
        <w:suppressAutoHyphens/>
        <w:autoSpaceDN w:val="0"/>
        <w:spacing w:line="288" w:lineRule="auto"/>
        <w:jc w:val="both"/>
        <w:textAlignment w:val="baseline"/>
        <w:rPr>
          <w:rFonts w:ascii="Calibri" w:eastAsia="Times New Roman" w:hAnsi="Calibri" w:cs="Calibri"/>
          <w:i/>
          <w:sz w:val="24"/>
          <w:szCs w:val="24"/>
          <w:lang w:eastAsia="en-GB"/>
        </w:rPr>
      </w:pPr>
      <w:r w:rsidRPr="00650082">
        <w:rPr>
          <w:rFonts w:ascii="Calibri" w:eastAsia="Times New Roman" w:hAnsi="Calibri" w:cs="Calibri"/>
          <w:i/>
          <w:sz w:val="24"/>
          <w:szCs w:val="24"/>
          <w:lang w:eastAsia="en-GB"/>
        </w:rPr>
        <w:t xml:space="preserve">Note: Complaints about staff conduct </w:t>
      </w:r>
      <w:proofErr w:type="gramStart"/>
      <w:r w:rsidRPr="00650082">
        <w:rPr>
          <w:rFonts w:ascii="Calibri" w:eastAsia="Times New Roman" w:hAnsi="Calibri" w:cs="Calibri"/>
          <w:i/>
          <w:sz w:val="24"/>
          <w:szCs w:val="24"/>
          <w:lang w:eastAsia="en-GB"/>
        </w:rPr>
        <w:t>will not generally be handled</w:t>
      </w:r>
      <w:proofErr w:type="gramEnd"/>
      <w:r w:rsidRPr="00650082">
        <w:rPr>
          <w:rFonts w:ascii="Calibri" w:eastAsia="Times New Roman" w:hAnsi="Calibri" w:cs="Calibri"/>
          <w:i/>
          <w:sz w:val="24"/>
          <w:szCs w:val="24"/>
          <w:lang w:eastAsia="en-GB"/>
        </w:rPr>
        <w:t xml:space="preserve"> under this complaint’s procedure. Complainants </w:t>
      </w:r>
      <w:proofErr w:type="gramStart"/>
      <w:r w:rsidRPr="00650082">
        <w:rPr>
          <w:rFonts w:ascii="Calibri" w:eastAsia="Times New Roman" w:hAnsi="Calibri" w:cs="Calibri"/>
          <w:i/>
          <w:sz w:val="24"/>
          <w:szCs w:val="24"/>
          <w:lang w:eastAsia="en-GB"/>
        </w:rPr>
        <w:t>will be advised</w:t>
      </w:r>
      <w:proofErr w:type="gramEnd"/>
      <w:r w:rsidRPr="00650082">
        <w:rPr>
          <w:rFonts w:ascii="Calibri" w:eastAsia="Times New Roman" w:hAnsi="Calibri" w:cs="Calibri"/>
          <w:i/>
          <w:sz w:val="24"/>
          <w:szCs w:val="24"/>
          <w:lang w:eastAsia="en-GB"/>
        </w:rPr>
        <w:t xml:space="preserve"> that any staff conduct complaints will be considered under staff disciplinary procedures, if appropriate, but outcomes will not be shared with them. </w:t>
      </w:r>
    </w:p>
    <w:p w14:paraId="1EB173A6" w14:textId="77777777" w:rsidR="00AE13D2" w:rsidRPr="00650082"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r w:rsidRPr="00650082">
        <w:rPr>
          <w:rFonts w:ascii="Calibri" w:eastAsia="Arial Unicode MS" w:hAnsi="Calibri" w:cs="Calibri"/>
          <w:color w:val="000000"/>
          <w:sz w:val="24"/>
          <w:szCs w:val="24"/>
        </w:rPr>
        <w:t xml:space="preserve">Representatives from the media </w:t>
      </w:r>
      <w:proofErr w:type="gramStart"/>
      <w:r w:rsidRPr="00650082">
        <w:rPr>
          <w:rFonts w:ascii="Calibri" w:eastAsia="Arial Unicode MS" w:hAnsi="Calibri" w:cs="Calibri"/>
          <w:color w:val="000000"/>
          <w:sz w:val="24"/>
          <w:szCs w:val="24"/>
        </w:rPr>
        <w:t>are not permitted</w:t>
      </w:r>
      <w:proofErr w:type="gramEnd"/>
      <w:r w:rsidRPr="00650082">
        <w:rPr>
          <w:rFonts w:ascii="Calibri" w:eastAsia="Arial Unicode MS" w:hAnsi="Calibri" w:cs="Calibri"/>
          <w:color w:val="000000"/>
          <w:sz w:val="24"/>
          <w:szCs w:val="24"/>
        </w:rPr>
        <w:t xml:space="preserve"> to attend.</w:t>
      </w:r>
    </w:p>
    <w:p w14:paraId="18AE601A" w14:textId="77777777" w:rsidR="00AE13D2" w:rsidRPr="00650082" w:rsidRDefault="00AE13D2" w:rsidP="00AE13D2">
      <w:pPr>
        <w:suppressAutoHyphens/>
        <w:autoSpaceDN w:val="0"/>
        <w:spacing w:after="120" w:line="288" w:lineRule="auto"/>
        <w:jc w:val="both"/>
        <w:textAlignment w:val="baseline"/>
        <w:rPr>
          <w:rFonts w:ascii="Calibri" w:eastAsia="Times New Roman" w:hAnsi="Calibri" w:cs="Calibri"/>
          <w:sz w:val="24"/>
          <w:szCs w:val="24"/>
          <w:lang w:eastAsia="en-GB"/>
        </w:rPr>
      </w:pPr>
      <w:r w:rsidRPr="00650082">
        <w:rPr>
          <w:rFonts w:ascii="Calibri" w:eastAsia="Arial Unicode MS" w:hAnsi="Calibri" w:cs="Calibri"/>
          <w:sz w:val="24"/>
          <w:szCs w:val="24"/>
        </w:rPr>
        <w:t xml:space="preserve">At </w:t>
      </w:r>
      <w:r w:rsidRPr="00902468">
        <w:rPr>
          <w:rFonts w:ascii="Calibri" w:eastAsia="Arial Unicode MS" w:hAnsi="Calibri" w:cs="Calibri"/>
          <w:sz w:val="24"/>
          <w:szCs w:val="24"/>
        </w:rPr>
        <w:t xml:space="preserve">least </w:t>
      </w:r>
      <w:r w:rsidRPr="00902468">
        <w:rPr>
          <w:rFonts w:ascii="Calibri" w:eastAsia="Times New Roman" w:hAnsi="Calibri" w:cs="Calibri"/>
          <w:bCs/>
          <w:sz w:val="24"/>
          <w:szCs w:val="24"/>
        </w:rPr>
        <w:t xml:space="preserve">7 </w:t>
      </w:r>
      <w:r w:rsidRPr="00902468">
        <w:rPr>
          <w:rFonts w:ascii="Calibri" w:eastAsia="Arial Unicode MS" w:hAnsi="Calibri" w:cs="Calibri"/>
          <w:sz w:val="24"/>
          <w:szCs w:val="24"/>
        </w:rPr>
        <w:t xml:space="preserve">school </w:t>
      </w:r>
      <w:r w:rsidRPr="00650082">
        <w:rPr>
          <w:rFonts w:ascii="Calibri" w:eastAsia="Arial Unicode MS" w:hAnsi="Calibri" w:cs="Calibri"/>
          <w:sz w:val="24"/>
          <w:szCs w:val="24"/>
        </w:rPr>
        <w:t>days before the meeting, the Clerk will:</w:t>
      </w:r>
    </w:p>
    <w:p w14:paraId="74A99325" w14:textId="77777777" w:rsidR="00AE13D2" w:rsidRPr="00650082" w:rsidRDefault="00AE13D2" w:rsidP="00AE13D2">
      <w:pPr>
        <w:widowControl w:val="0"/>
        <w:numPr>
          <w:ilvl w:val="0"/>
          <w:numId w:val="5"/>
        </w:numPr>
        <w:suppressAutoHyphens/>
        <w:overflowPunct w:val="0"/>
        <w:autoSpaceDE w:val="0"/>
        <w:autoSpaceDN w:val="0"/>
        <w:spacing w:after="120" w:line="288" w:lineRule="auto"/>
        <w:ind w:left="567" w:hanging="283"/>
        <w:jc w:val="both"/>
        <w:textAlignment w:val="baseline"/>
        <w:rPr>
          <w:rFonts w:ascii="Calibri" w:eastAsia="Times New Roman" w:hAnsi="Calibri" w:cs="Calibri"/>
          <w:sz w:val="24"/>
          <w:szCs w:val="24"/>
          <w:lang w:eastAsia="en-GB"/>
        </w:rPr>
      </w:pPr>
      <w:r w:rsidRPr="00650082">
        <w:rPr>
          <w:rFonts w:ascii="Calibri" w:eastAsia="Arial Unicode MS" w:hAnsi="Calibri" w:cs="Calibri"/>
          <w:sz w:val="24"/>
          <w:szCs w:val="24"/>
        </w:rPr>
        <w:t>confirm and notify the complainant of the date, time and venue of the meeting, ensuring that, if the complainant is invited, the dates are convenient to all parties and that the venue and proceedings are accessible</w:t>
      </w:r>
    </w:p>
    <w:p w14:paraId="287EDA25" w14:textId="77777777" w:rsidR="00AE13D2" w:rsidRPr="00650082" w:rsidRDefault="00AE13D2" w:rsidP="00AE13D2">
      <w:pPr>
        <w:widowControl w:val="0"/>
        <w:numPr>
          <w:ilvl w:val="0"/>
          <w:numId w:val="7"/>
        </w:numPr>
        <w:suppressAutoHyphens/>
        <w:overflowPunct w:val="0"/>
        <w:autoSpaceDE w:val="0"/>
        <w:autoSpaceDN w:val="0"/>
        <w:spacing w:after="240" w:line="288" w:lineRule="auto"/>
        <w:ind w:left="567" w:hanging="283"/>
        <w:jc w:val="both"/>
        <w:textAlignment w:val="baseline"/>
        <w:rPr>
          <w:rFonts w:ascii="Calibri" w:eastAsia="Times New Roman" w:hAnsi="Calibri" w:cs="Calibri"/>
          <w:sz w:val="24"/>
          <w:szCs w:val="24"/>
          <w:lang w:eastAsia="en-GB"/>
        </w:rPr>
      </w:pPr>
      <w:proofErr w:type="gramStart"/>
      <w:r w:rsidRPr="00650082">
        <w:rPr>
          <w:rFonts w:ascii="Calibri" w:eastAsia="Arial Unicode MS" w:hAnsi="Calibri" w:cs="Calibri"/>
          <w:sz w:val="24"/>
          <w:szCs w:val="24"/>
        </w:rPr>
        <w:t>request</w:t>
      </w:r>
      <w:proofErr w:type="gramEnd"/>
      <w:r w:rsidRPr="00650082">
        <w:rPr>
          <w:rFonts w:ascii="Calibri" w:eastAsia="Arial Unicode MS" w:hAnsi="Calibri" w:cs="Calibri"/>
          <w:sz w:val="24"/>
          <w:szCs w:val="24"/>
        </w:rPr>
        <w:t xml:space="preserve"> copies of any further written material to be submitted to the committee at least 5</w:t>
      </w:r>
      <w:r w:rsidRPr="00650082">
        <w:rPr>
          <w:rFonts w:ascii="Calibri" w:eastAsia="Times New Roman" w:hAnsi="Calibri" w:cs="Calibri"/>
          <w:color w:val="114575"/>
          <w:sz w:val="24"/>
          <w:szCs w:val="24"/>
          <w:lang w:eastAsia="en-GB"/>
        </w:rPr>
        <w:t xml:space="preserve"> </w:t>
      </w:r>
      <w:r w:rsidRPr="00650082">
        <w:rPr>
          <w:rFonts w:ascii="Calibri" w:eastAsia="Arial Unicode MS" w:hAnsi="Calibri" w:cs="Calibri"/>
          <w:sz w:val="24"/>
          <w:szCs w:val="24"/>
        </w:rPr>
        <w:t>school days before the meeting.</w:t>
      </w:r>
    </w:p>
    <w:p w14:paraId="25837FE8" w14:textId="77777777" w:rsidR="00AE13D2" w:rsidRPr="00650082" w:rsidRDefault="00AE13D2" w:rsidP="00AE13D2">
      <w:pPr>
        <w:widowControl w:val="0"/>
        <w:suppressAutoHyphens/>
        <w:overflowPunct w:val="0"/>
        <w:autoSpaceDE w:val="0"/>
        <w:autoSpaceDN w:val="0"/>
        <w:spacing w:line="288" w:lineRule="auto"/>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rPr>
        <w:t xml:space="preserve">Any written material </w:t>
      </w:r>
      <w:proofErr w:type="gramStart"/>
      <w:r w:rsidRPr="00650082">
        <w:rPr>
          <w:rFonts w:ascii="Calibri" w:eastAsia="Times New Roman" w:hAnsi="Calibri" w:cs="Calibri"/>
          <w:sz w:val="24"/>
          <w:szCs w:val="24"/>
        </w:rPr>
        <w:t>will be circulated</w:t>
      </w:r>
      <w:proofErr w:type="gramEnd"/>
      <w:r w:rsidRPr="00650082">
        <w:rPr>
          <w:rFonts w:ascii="Calibri" w:eastAsia="Times New Roman" w:hAnsi="Calibri" w:cs="Calibri"/>
          <w:sz w:val="24"/>
          <w:szCs w:val="24"/>
        </w:rPr>
        <w:t xml:space="preserve"> to all parties at least </w:t>
      </w:r>
      <w:r w:rsidRPr="00650082">
        <w:rPr>
          <w:rFonts w:ascii="Calibri" w:eastAsia="Times New Roman" w:hAnsi="Calibri" w:cs="Calibri"/>
          <w:bCs/>
          <w:color w:val="114575"/>
          <w:sz w:val="24"/>
          <w:szCs w:val="24"/>
        </w:rPr>
        <w:t>5</w:t>
      </w:r>
      <w:r w:rsidRPr="00650082">
        <w:rPr>
          <w:rFonts w:ascii="Calibri" w:eastAsia="Times New Roman" w:hAnsi="Calibri" w:cs="Calibri"/>
          <w:color w:val="114575"/>
          <w:sz w:val="24"/>
          <w:szCs w:val="24"/>
          <w:lang w:eastAsia="en-GB"/>
        </w:rPr>
        <w:t xml:space="preserve"> </w:t>
      </w:r>
      <w:r w:rsidRPr="00650082">
        <w:rPr>
          <w:rFonts w:ascii="Calibri" w:eastAsia="Times New Roman" w:hAnsi="Calibri" w:cs="Calibri"/>
          <w:sz w:val="24"/>
          <w:szCs w:val="24"/>
        </w:rPr>
        <w:t xml:space="preserve">school days before the date of the meeting. The committee will not normally accept, as evidence, recordings of conversations that </w:t>
      </w:r>
      <w:proofErr w:type="gramStart"/>
      <w:r w:rsidRPr="00650082">
        <w:rPr>
          <w:rFonts w:ascii="Calibri" w:eastAsia="Times New Roman" w:hAnsi="Calibri" w:cs="Calibri"/>
          <w:sz w:val="24"/>
          <w:szCs w:val="24"/>
        </w:rPr>
        <w:t>were obtained</w:t>
      </w:r>
      <w:proofErr w:type="gramEnd"/>
      <w:r w:rsidRPr="00650082">
        <w:rPr>
          <w:rFonts w:ascii="Calibri" w:eastAsia="Times New Roman" w:hAnsi="Calibri" w:cs="Calibri"/>
          <w:sz w:val="24"/>
          <w:szCs w:val="24"/>
        </w:rPr>
        <w:t xml:space="preserve"> covertly and without the informed consent of all parties being recorded. </w:t>
      </w:r>
    </w:p>
    <w:p w14:paraId="40CE9F2E" w14:textId="77777777" w:rsidR="00AE13D2" w:rsidRPr="00650082" w:rsidRDefault="00AE13D2" w:rsidP="00AE13D2">
      <w:pPr>
        <w:widowControl w:val="0"/>
        <w:suppressAutoHyphens/>
        <w:overflowPunct w:val="0"/>
        <w:autoSpaceDE w:val="0"/>
        <w:autoSpaceDN w:val="0"/>
        <w:spacing w:line="288" w:lineRule="auto"/>
        <w:jc w:val="both"/>
        <w:textAlignment w:val="baseline"/>
        <w:rPr>
          <w:rFonts w:ascii="Calibri" w:eastAsia="Times New Roman" w:hAnsi="Calibri" w:cs="Calibri"/>
          <w:sz w:val="24"/>
          <w:szCs w:val="24"/>
        </w:rPr>
      </w:pPr>
      <w:r w:rsidRPr="00650082">
        <w:rPr>
          <w:rFonts w:ascii="Calibri" w:eastAsia="Times New Roman" w:hAnsi="Calibri" w:cs="Calibri"/>
          <w:sz w:val="24"/>
          <w:szCs w:val="24"/>
        </w:rPr>
        <w:t xml:space="preserve">The committee will also not review any new complaints at this stage or consider evidence unrelated to the initial complaint to be included. New complaints </w:t>
      </w:r>
      <w:proofErr w:type="gramStart"/>
      <w:r w:rsidRPr="00650082">
        <w:rPr>
          <w:rFonts w:ascii="Calibri" w:eastAsia="Times New Roman" w:hAnsi="Calibri" w:cs="Calibri"/>
          <w:sz w:val="24"/>
          <w:szCs w:val="24"/>
        </w:rPr>
        <w:t>must be dealt with</w:t>
      </w:r>
      <w:proofErr w:type="gramEnd"/>
      <w:r w:rsidRPr="00650082">
        <w:rPr>
          <w:rFonts w:ascii="Calibri" w:eastAsia="Times New Roman" w:hAnsi="Calibri" w:cs="Calibri"/>
          <w:sz w:val="24"/>
          <w:szCs w:val="24"/>
        </w:rPr>
        <w:t xml:space="preserve"> from Stage 1 of the procedure.</w:t>
      </w:r>
    </w:p>
    <w:p w14:paraId="51BD6E84" w14:textId="77777777" w:rsidR="00AE13D2" w:rsidRPr="00650082"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 xml:space="preserve">The meeting </w:t>
      </w:r>
      <w:proofErr w:type="gramStart"/>
      <w:r w:rsidRPr="00650082">
        <w:rPr>
          <w:rFonts w:ascii="Calibri" w:eastAsia="Times New Roman" w:hAnsi="Calibri" w:cs="Calibri"/>
          <w:sz w:val="24"/>
          <w:szCs w:val="24"/>
          <w:lang w:eastAsia="en-GB"/>
        </w:rPr>
        <w:t>will be held</w:t>
      </w:r>
      <w:proofErr w:type="gramEnd"/>
      <w:r w:rsidRPr="00650082">
        <w:rPr>
          <w:rFonts w:ascii="Calibri" w:eastAsia="Times New Roman" w:hAnsi="Calibri" w:cs="Calibri"/>
          <w:sz w:val="24"/>
          <w:szCs w:val="24"/>
          <w:lang w:eastAsia="en-GB"/>
        </w:rPr>
        <w:t xml:space="preserve"> in private. Electronic recordings of meetings or conversations </w:t>
      </w:r>
      <w:proofErr w:type="gramStart"/>
      <w:r w:rsidRPr="00650082">
        <w:rPr>
          <w:rFonts w:ascii="Calibri" w:eastAsia="Times New Roman" w:hAnsi="Calibri" w:cs="Calibri"/>
          <w:sz w:val="24"/>
          <w:szCs w:val="24"/>
          <w:lang w:eastAsia="en-GB"/>
        </w:rPr>
        <w:t>are not normally permitted</w:t>
      </w:r>
      <w:proofErr w:type="gramEnd"/>
      <w:r w:rsidRPr="00650082">
        <w:rPr>
          <w:rFonts w:ascii="Calibri" w:eastAsia="Times New Roman" w:hAnsi="Calibri" w:cs="Calibri"/>
          <w:sz w:val="24"/>
          <w:szCs w:val="24"/>
          <w:lang w:eastAsia="en-GB"/>
        </w:rPr>
        <w:t xml:space="preserve"> unless a complainant’s own disability or special needs require it. Prior knowledge and consent of all parties attending </w:t>
      </w:r>
      <w:proofErr w:type="gramStart"/>
      <w:r w:rsidRPr="00650082">
        <w:rPr>
          <w:rFonts w:ascii="Calibri" w:eastAsia="Times New Roman" w:hAnsi="Calibri" w:cs="Calibri"/>
          <w:sz w:val="24"/>
          <w:szCs w:val="24"/>
          <w:lang w:eastAsia="en-GB"/>
        </w:rPr>
        <w:t>must be sought</w:t>
      </w:r>
      <w:proofErr w:type="gramEnd"/>
      <w:r w:rsidRPr="00650082">
        <w:rPr>
          <w:rFonts w:ascii="Calibri" w:eastAsia="Times New Roman" w:hAnsi="Calibri" w:cs="Calibri"/>
          <w:sz w:val="24"/>
          <w:szCs w:val="24"/>
          <w:lang w:eastAsia="en-GB"/>
        </w:rPr>
        <w:t xml:space="preserve"> before meetings or conversations take place. Consent </w:t>
      </w:r>
      <w:proofErr w:type="gramStart"/>
      <w:r w:rsidRPr="00650082">
        <w:rPr>
          <w:rFonts w:ascii="Calibri" w:eastAsia="Times New Roman" w:hAnsi="Calibri" w:cs="Calibri"/>
          <w:sz w:val="24"/>
          <w:szCs w:val="24"/>
          <w:lang w:eastAsia="en-GB"/>
        </w:rPr>
        <w:t>will be recorded</w:t>
      </w:r>
      <w:proofErr w:type="gramEnd"/>
      <w:r w:rsidRPr="00650082">
        <w:rPr>
          <w:rFonts w:ascii="Calibri" w:eastAsia="Times New Roman" w:hAnsi="Calibri" w:cs="Calibri"/>
          <w:sz w:val="24"/>
          <w:szCs w:val="24"/>
          <w:lang w:eastAsia="en-GB"/>
        </w:rPr>
        <w:t xml:space="preserve"> in any minutes taken.</w:t>
      </w:r>
    </w:p>
    <w:p w14:paraId="6B45B0BE" w14:textId="77777777" w:rsidR="00AE13D2" w:rsidRPr="00650082" w:rsidRDefault="00AE13D2" w:rsidP="00AE13D2">
      <w:pPr>
        <w:suppressAutoHyphens/>
        <w:autoSpaceDN w:val="0"/>
        <w:spacing w:after="120" w:line="288" w:lineRule="auto"/>
        <w:jc w:val="both"/>
        <w:textAlignment w:val="baseline"/>
        <w:rPr>
          <w:rFonts w:ascii="Calibri" w:eastAsia="Times New Roman" w:hAnsi="Calibri" w:cs="Calibri"/>
          <w:sz w:val="24"/>
          <w:szCs w:val="24"/>
        </w:rPr>
      </w:pPr>
      <w:r w:rsidRPr="00650082">
        <w:rPr>
          <w:rFonts w:ascii="Calibri" w:eastAsia="Times New Roman" w:hAnsi="Calibri" w:cs="Calibri"/>
          <w:sz w:val="24"/>
          <w:szCs w:val="24"/>
        </w:rPr>
        <w:t>The committee will consider the complaint, and all the evidence presented. The committee can:</w:t>
      </w:r>
    </w:p>
    <w:p w14:paraId="6B9A4D5A" w14:textId="77777777" w:rsidR="00AE13D2" w:rsidRPr="00650082" w:rsidRDefault="00AE13D2" w:rsidP="00AE13D2">
      <w:pPr>
        <w:widowControl w:val="0"/>
        <w:numPr>
          <w:ilvl w:val="0"/>
          <w:numId w:val="8"/>
        </w:numPr>
        <w:tabs>
          <w:tab w:val="left" w:pos="567"/>
          <w:tab w:val="left" w:pos="720"/>
        </w:tabs>
        <w:suppressAutoHyphens/>
        <w:overflowPunct w:val="0"/>
        <w:autoSpaceDE w:val="0"/>
        <w:autoSpaceDN w:val="0"/>
        <w:spacing w:after="120" w:line="240" w:lineRule="auto"/>
        <w:ind w:left="568" w:hanging="284"/>
        <w:jc w:val="both"/>
        <w:textAlignment w:val="baseline"/>
        <w:rPr>
          <w:rFonts w:ascii="Calibri" w:eastAsia="Times New Roman" w:hAnsi="Calibri" w:cs="Calibri"/>
          <w:sz w:val="24"/>
          <w:szCs w:val="24"/>
        </w:rPr>
      </w:pPr>
      <w:r w:rsidRPr="00650082">
        <w:rPr>
          <w:rFonts w:ascii="Calibri" w:eastAsia="Times New Roman" w:hAnsi="Calibri" w:cs="Calibri"/>
          <w:sz w:val="24"/>
          <w:szCs w:val="24"/>
        </w:rPr>
        <w:lastRenderedPageBreak/>
        <w:t>uphold the complaint in whole or in part</w:t>
      </w:r>
    </w:p>
    <w:p w14:paraId="199657EE" w14:textId="77777777" w:rsidR="00AE13D2" w:rsidRPr="00650082" w:rsidRDefault="00AE13D2" w:rsidP="00AE13D2">
      <w:pPr>
        <w:widowControl w:val="0"/>
        <w:numPr>
          <w:ilvl w:val="0"/>
          <w:numId w:val="8"/>
        </w:numPr>
        <w:tabs>
          <w:tab w:val="left" w:pos="567"/>
          <w:tab w:val="left" w:pos="720"/>
        </w:tabs>
        <w:suppressAutoHyphens/>
        <w:overflowPunct w:val="0"/>
        <w:autoSpaceDE w:val="0"/>
        <w:autoSpaceDN w:val="0"/>
        <w:spacing w:after="240" w:line="240" w:lineRule="auto"/>
        <w:ind w:left="568" w:hanging="284"/>
        <w:jc w:val="both"/>
        <w:textAlignment w:val="baseline"/>
        <w:rPr>
          <w:rFonts w:ascii="Calibri" w:eastAsia="Times New Roman" w:hAnsi="Calibri" w:cs="Calibri"/>
          <w:sz w:val="24"/>
          <w:szCs w:val="24"/>
        </w:rPr>
      </w:pPr>
      <w:proofErr w:type="gramStart"/>
      <w:r w:rsidRPr="00650082">
        <w:rPr>
          <w:rFonts w:ascii="Calibri" w:eastAsia="Times New Roman" w:hAnsi="Calibri" w:cs="Calibri"/>
          <w:sz w:val="24"/>
          <w:szCs w:val="24"/>
        </w:rPr>
        <w:t>dismiss</w:t>
      </w:r>
      <w:proofErr w:type="gramEnd"/>
      <w:r w:rsidRPr="00650082">
        <w:rPr>
          <w:rFonts w:ascii="Calibri" w:eastAsia="Times New Roman" w:hAnsi="Calibri" w:cs="Calibri"/>
          <w:sz w:val="24"/>
          <w:szCs w:val="24"/>
        </w:rPr>
        <w:t xml:space="preserve"> the complaint in whole or in part.</w:t>
      </w:r>
    </w:p>
    <w:p w14:paraId="37B7FE08" w14:textId="77777777" w:rsidR="00AE13D2" w:rsidRPr="00650082" w:rsidRDefault="00AE13D2" w:rsidP="00AE13D2">
      <w:pPr>
        <w:widowControl w:val="0"/>
        <w:tabs>
          <w:tab w:val="left" w:pos="567"/>
        </w:tabs>
        <w:suppressAutoHyphens/>
        <w:overflowPunct w:val="0"/>
        <w:autoSpaceDE w:val="0"/>
        <w:autoSpaceDN w:val="0"/>
        <w:spacing w:after="120" w:line="240" w:lineRule="auto"/>
        <w:jc w:val="both"/>
        <w:textAlignment w:val="baseline"/>
        <w:rPr>
          <w:rFonts w:ascii="Calibri" w:eastAsia="Times New Roman" w:hAnsi="Calibri" w:cs="Calibri"/>
          <w:sz w:val="24"/>
          <w:szCs w:val="24"/>
        </w:rPr>
      </w:pPr>
      <w:r w:rsidRPr="00650082">
        <w:rPr>
          <w:rFonts w:ascii="Calibri" w:eastAsia="Times New Roman" w:hAnsi="Calibri" w:cs="Calibri"/>
          <w:sz w:val="24"/>
          <w:szCs w:val="24"/>
        </w:rPr>
        <w:t xml:space="preserve">If the complaint is upheld in </w:t>
      </w:r>
      <w:proofErr w:type="gramStart"/>
      <w:r w:rsidRPr="00650082">
        <w:rPr>
          <w:rFonts w:ascii="Calibri" w:eastAsia="Times New Roman" w:hAnsi="Calibri" w:cs="Calibri"/>
          <w:sz w:val="24"/>
          <w:szCs w:val="24"/>
        </w:rPr>
        <w:t>whole</w:t>
      </w:r>
      <w:proofErr w:type="gramEnd"/>
      <w:r w:rsidRPr="00650082">
        <w:rPr>
          <w:rFonts w:ascii="Calibri" w:eastAsia="Times New Roman" w:hAnsi="Calibri" w:cs="Calibri"/>
          <w:sz w:val="24"/>
          <w:szCs w:val="24"/>
        </w:rPr>
        <w:t xml:space="preserve"> or in part, the committee will:</w:t>
      </w:r>
    </w:p>
    <w:p w14:paraId="28995811" w14:textId="77777777" w:rsidR="00AE13D2" w:rsidRPr="00650082" w:rsidRDefault="00AE13D2" w:rsidP="00AE13D2">
      <w:pPr>
        <w:widowControl w:val="0"/>
        <w:numPr>
          <w:ilvl w:val="0"/>
          <w:numId w:val="8"/>
        </w:numPr>
        <w:tabs>
          <w:tab w:val="left" w:pos="567"/>
          <w:tab w:val="left" w:pos="720"/>
        </w:tabs>
        <w:suppressAutoHyphens/>
        <w:overflowPunct w:val="0"/>
        <w:autoSpaceDE w:val="0"/>
        <w:autoSpaceDN w:val="0"/>
        <w:spacing w:after="120" w:line="240" w:lineRule="auto"/>
        <w:ind w:left="568" w:hanging="284"/>
        <w:jc w:val="both"/>
        <w:textAlignment w:val="baseline"/>
        <w:rPr>
          <w:rFonts w:ascii="Calibri" w:eastAsia="Times New Roman" w:hAnsi="Calibri" w:cs="Calibri"/>
          <w:sz w:val="24"/>
          <w:szCs w:val="24"/>
        </w:rPr>
      </w:pPr>
      <w:r w:rsidRPr="00650082">
        <w:rPr>
          <w:rFonts w:ascii="Calibri" w:eastAsia="Times New Roman" w:hAnsi="Calibri" w:cs="Calibri"/>
          <w:sz w:val="24"/>
          <w:szCs w:val="24"/>
        </w:rPr>
        <w:t>decide on the appropriate action to be taken to resolve the complaint</w:t>
      </w:r>
    </w:p>
    <w:p w14:paraId="1DD451E1" w14:textId="77777777" w:rsidR="00AE13D2" w:rsidRPr="00902468" w:rsidRDefault="00AE13D2" w:rsidP="00AE13D2">
      <w:pPr>
        <w:widowControl w:val="0"/>
        <w:numPr>
          <w:ilvl w:val="0"/>
          <w:numId w:val="8"/>
        </w:numPr>
        <w:tabs>
          <w:tab w:val="left" w:pos="567"/>
          <w:tab w:val="left" w:pos="720"/>
        </w:tabs>
        <w:suppressAutoHyphens/>
        <w:overflowPunct w:val="0"/>
        <w:autoSpaceDE w:val="0"/>
        <w:autoSpaceDN w:val="0"/>
        <w:spacing w:after="240" w:line="288" w:lineRule="auto"/>
        <w:ind w:left="568" w:hanging="284"/>
        <w:jc w:val="both"/>
        <w:textAlignment w:val="baseline"/>
        <w:rPr>
          <w:rFonts w:ascii="Calibri" w:eastAsia="Times New Roman" w:hAnsi="Calibri" w:cs="Calibri"/>
          <w:sz w:val="24"/>
          <w:szCs w:val="24"/>
          <w:lang w:eastAsia="en-GB"/>
        </w:rPr>
      </w:pPr>
      <w:proofErr w:type="gramStart"/>
      <w:r w:rsidRPr="00650082">
        <w:rPr>
          <w:rFonts w:ascii="Calibri" w:eastAsia="Times New Roman" w:hAnsi="Calibri" w:cs="Calibri"/>
          <w:sz w:val="24"/>
          <w:szCs w:val="24"/>
        </w:rPr>
        <w:t>where</w:t>
      </w:r>
      <w:proofErr w:type="gramEnd"/>
      <w:r w:rsidRPr="00650082">
        <w:rPr>
          <w:rFonts w:ascii="Calibri" w:eastAsia="Times New Roman" w:hAnsi="Calibri" w:cs="Calibri"/>
          <w:sz w:val="24"/>
          <w:szCs w:val="24"/>
        </w:rPr>
        <w:t xml:space="preserve"> appropriate, recommend changes to the school’s systems or procedures to prevent similar issues in the future.</w:t>
      </w:r>
    </w:p>
    <w:p w14:paraId="7555E613" w14:textId="334F5190" w:rsidR="00AE13D2" w:rsidRPr="00650082" w:rsidRDefault="00AE13D2" w:rsidP="00AE13D2">
      <w:pPr>
        <w:widowControl w:val="0"/>
        <w:suppressAutoHyphens/>
        <w:overflowPunct w:val="0"/>
        <w:autoSpaceDE w:val="0"/>
        <w:autoSpaceDN w:val="0"/>
        <w:spacing w:line="288" w:lineRule="auto"/>
        <w:jc w:val="both"/>
        <w:textAlignment w:val="baseline"/>
        <w:rPr>
          <w:rFonts w:ascii="Calibri" w:eastAsia="Times New Roman" w:hAnsi="Calibri" w:cs="Calibri"/>
          <w:sz w:val="24"/>
          <w:szCs w:val="24"/>
          <w:lang w:eastAsia="en-GB"/>
        </w:rPr>
      </w:pPr>
      <w:r w:rsidRPr="00902468">
        <w:rPr>
          <w:rFonts w:ascii="Calibri" w:eastAsia="Times New Roman" w:hAnsi="Calibri" w:cs="Calibri"/>
          <w:sz w:val="24"/>
          <w:szCs w:val="24"/>
          <w:lang w:eastAsia="en-GB"/>
        </w:rPr>
        <w:t xml:space="preserve">The Chair of the Committee will provide the complainant and </w:t>
      </w:r>
      <w:r w:rsidR="00650082" w:rsidRPr="00902468">
        <w:rPr>
          <w:rFonts w:ascii="Calibri" w:eastAsia="Arial Unicode MS" w:hAnsi="Calibri" w:cs="Calibri"/>
          <w:sz w:val="24"/>
          <w:szCs w:val="24"/>
        </w:rPr>
        <w:t>Sherington Primary School</w:t>
      </w:r>
      <w:r w:rsidRPr="00902468">
        <w:rPr>
          <w:rFonts w:ascii="Calibri" w:eastAsia="Arial Unicode MS" w:hAnsi="Calibri" w:cs="Calibri"/>
          <w:sz w:val="24"/>
          <w:szCs w:val="24"/>
        </w:rPr>
        <w:t xml:space="preserve"> with a full explanation of their decision and the reason(s) for it, in writing, </w:t>
      </w:r>
      <w:r w:rsidRPr="00902468">
        <w:rPr>
          <w:rFonts w:ascii="Calibri" w:eastAsia="Times New Roman" w:hAnsi="Calibri" w:cs="Calibri"/>
          <w:sz w:val="24"/>
          <w:szCs w:val="24"/>
          <w:lang w:eastAsia="en-GB"/>
        </w:rPr>
        <w:t>within 10 school days</w:t>
      </w:r>
      <w:r w:rsidRPr="00650082">
        <w:rPr>
          <w:rFonts w:ascii="Calibri" w:eastAsia="Times New Roman" w:hAnsi="Calibri" w:cs="Calibri"/>
          <w:color w:val="000000"/>
          <w:sz w:val="24"/>
          <w:szCs w:val="24"/>
          <w:lang w:eastAsia="en-GB"/>
        </w:rPr>
        <w:t xml:space="preserve">. The minutes from the meeting will be available to the committee within 15 school days, once these </w:t>
      </w:r>
      <w:proofErr w:type="gramStart"/>
      <w:r w:rsidRPr="00650082">
        <w:rPr>
          <w:rFonts w:ascii="Calibri" w:eastAsia="Times New Roman" w:hAnsi="Calibri" w:cs="Calibri"/>
          <w:color w:val="000000"/>
          <w:sz w:val="24"/>
          <w:szCs w:val="24"/>
          <w:lang w:eastAsia="en-GB"/>
        </w:rPr>
        <w:t>have been agreed</w:t>
      </w:r>
      <w:proofErr w:type="gramEnd"/>
      <w:r w:rsidRPr="00650082">
        <w:rPr>
          <w:rFonts w:ascii="Calibri" w:eastAsia="Times New Roman" w:hAnsi="Calibri" w:cs="Calibri"/>
          <w:color w:val="000000"/>
          <w:sz w:val="24"/>
          <w:szCs w:val="24"/>
          <w:lang w:eastAsia="en-GB"/>
        </w:rPr>
        <w:t xml:space="preserve"> they will be shared with the </w:t>
      </w:r>
      <w:proofErr w:type="spellStart"/>
      <w:r w:rsidRPr="00650082">
        <w:rPr>
          <w:rFonts w:ascii="Calibri" w:eastAsia="Times New Roman" w:hAnsi="Calibri" w:cs="Calibri"/>
          <w:color w:val="000000"/>
          <w:sz w:val="24"/>
          <w:szCs w:val="24"/>
          <w:lang w:eastAsia="en-GB"/>
        </w:rPr>
        <w:t>headteacher</w:t>
      </w:r>
      <w:proofErr w:type="spellEnd"/>
      <w:r w:rsidRPr="00650082">
        <w:rPr>
          <w:rFonts w:ascii="Calibri" w:eastAsia="Times New Roman" w:hAnsi="Calibri" w:cs="Calibri"/>
          <w:color w:val="000000"/>
          <w:sz w:val="24"/>
          <w:szCs w:val="24"/>
          <w:lang w:eastAsia="en-GB"/>
        </w:rPr>
        <w:t xml:space="preserve"> and complainant.  The </w:t>
      </w:r>
      <w:proofErr w:type="spellStart"/>
      <w:r w:rsidRPr="00650082">
        <w:rPr>
          <w:rFonts w:ascii="Calibri" w:eastAsia="Times New Roman" w:hAnsi="Calibri" w:cs="Calibri"/>
          <w:color w:val="000000"/>
          <w:sz w:val="24"/>
          <w:szCs w:val="24"/>
          <w:lang w:eastAsia="en-GB"/>
        </w:rPr>
        <w:t>headteacher</w:t>
      </w:r>
      <w:proofErr w:type="spellEnd"/>
      <w:r w:rsidRPr="00650082">
        <w:rPr>
          <w:rFonts w:ascii="Calibri" w:eastAsia="Times New Roman" w:hAnsi="Calibri" w:cs="Calibri"/>
          <w:color w:val="000000"/>
          <w:sz w:val="24"/>
          <w:szCs w:val="24"/>
          <w:lang w:eastAsia="en-GB"/>
        </w:rPr>
        <w:t xml:space="preserve"> and complainant cannot change the minutes but if they feel that they do not reflect the meeting they can make comments which will be set aside the minutes.</w:t>
      </w:r>
    </w:p>
    <w:p w14:paraId="7B684FB9" w14:textId="755A9779" w:rsidR="00AE13D2" w:rsidRPr="00650082" w:rsidRDefault="00AE13D2" w:rsidP="00AE13D2">
      <w:pPr>
        <w:widowControl w:val="0"/>
        <w:suppressAutoHyphens/>
        <w:overflowPunct w:val="0"/>
        <w:autoSpaceDE w:val="0"/>
        <w:autoSpaceDN w:val="0"/>
        <w:spacing w:line="288" w:lineRule="auto"/>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 xml:space="preserve">The letter to the complainant will include details of how to contact the Department for </w:t>
      </w:r>
      <w:r w:rsidRPr="00902468">
        <w:rPr>
          <w:rFonts w:ascii="Calibri" w:eastAsia="Times New Roman" w:hAnsi="Calibri" w:cs="Calibri"/>
          <w:sz w:val="24"/>
          <w:szCs w:val="24"/>
          <w:lang w:eastAsia="en-GB"/>
        </w:rPr>
        <w:t xml:space="preserve">Education if they are dissatisfied with the way their complaint </w:t>
      </w:r>
      <w:proofErr w:type="gramStart"/>
      <w:r w:rsidRPr="00902468">
        <w:rPr>
          <w:rFonts w:ascii="Calibri" w:eastAsia="Times New Roman" w:hAnsi="Calibri" w:cs="Calibri"/>
          <w:sz w:val="24"/>
          <w:szCs w:val="24"/>
          <w:lang w:eastAsia="en-GB"/>
        </w:rPr>
        <w:t>has been handled</w:t>
      </w:r>
      <w:proofErr w:type="gramEnd"/>
      <w:r w:rsidRPr="00902468">
        <w:rPr>
          <w:rFonts w:ascii="Calibri" w:eastAsia="Times New Roman" w:hAnsi="Calibri" w:cs="Calibri"/>
          <w:sz w:val="24"/>
          <w:szCs w:val="24"/>
          <w:lang w:eastAsia="en-GB"/>
        </w:rPr>
        <w:t xml:space="preserve"> by </w:t>
      </w:r>
      <w:r w:rsidR="00650082" w:rsidRPr="00902468">
        <w:rPr>
          <w:rFonts w:ascii="Calibri" w:eastAsia="Arial Unicode MS" w:hAnsi="Calibri" w:cs="Calibri"/>
          <w:sz w:val="24"/>
          <w:szCs w:val="24"/>
        </w:rPr>
        <w:t>Sherington Primary School.</w:t>
      </w:r>
      <w:r w:rsidRPr="00902468">
        <w:rPr>
          <w:rFonts w:ascii="Calibri" w:eastAsia="Times New Roman" w:hAnsi="Calibri" w:cs="Calibri"/>
          <w:sz w:val="24"/>
          <w:szCs w:val="24"/>
          <w:lang w:eastAsia="en-GB"/>
        </w:rPr>
        <w:t xml:space="preserve"> </w:t>
      </w:r>
    </w:p>
    <w:p w14:paraId="6BC770E7" w14:textId="77777777" w:rsidR="00AE13D2" w:rsidRPr="00650082"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If the complaint is:</w:t>
      </w:r>
    </w:p>
    <w:p w14:paraId="5D434221" w14:textId="77777777" w:rsidR="00AE13D2" w:rsidRPr="00650082" w:rsidRDefault="00AE13D2" w:rsidP="00AE13D2">
      <w:pPr>
        <w:numPr>
          <w:ilvl w:val="0"/>
          <w:numId w:val="6"/>
        </w:numPr>
        <w:suppressAutoHyphens/>
        <w:autoSpaceDN w:val="0"/>
        <w:spacing w:after="240" w:line="288" w:lineRule="auto"/>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jointly about the Chair and Vice Chair or</w:t>
      </w:r>
    </w:p>
    <w:p w14:paraId="784CE1B3" w14:textId="77777777" w:rsidR="00AE13D2" w:rsidRPr="00650082" w:rsidRDefault="00AE13D2" w:rsidP="00AE13D2">
      <w:pPr>
        <w:numPr>
          <w:ilvl w:val="0"/>
          <w:numId w:val="6"/>
        </w:numPr>
        <w:suppressAutoHyphens/>
        <w:autoSpaceDN w:val="0"/>
        <w:spacing w:after="240" w:line="288" w:lineRule="auto"/>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the entire governing body or</w:t>
      </w:r>
    </w:p>
    <w:p w14:paraId="387B7794" w14:textId="77777777" w:rsidR="00AE13D2" w:rsidRPr="00902468" w:rsidRDefault="00AE13D2" w:rsidP="00AE13D2">
      <w:pPr>
        <w:numPr>
          <w:ilvl w:val="0"/>
          <w:numId w:val="6"/>
        </w:numPr>
        <w:suppressAutoHyphens/>
        <w:autoSpaceDN w:val="0"/>
        <w:spacing w:after="240" w:line="288" w:lineRule="auto"/>
        <w:jc w:val="both"/>
        <w:textAlignment w:val="baseline"/>
        <w:rPr>
          <w:rFonts w:ascii="Calibri" w:eastAsia="Times New Roman" w:hAnsi="Calibri" w:cs="Calibri"/>
          <w:sz w:val="24"/>
          <w:szCs w:val="24"/>
          <w:lang w:eastAsia="en-GB"/>
        </w:rPr>
      </w:pPr>
      <w:r w:rsidRPr="00902468">
        <w:rPr>
          <w:rFonts w:ascii="Calibri" w:eastAsia="Times New Roman" w:hAnsi="Calibri" w:cs="Calibri"/>
          <w:sz w:val="24"/>
          <w:szCs w:val="24"/>
          <w:lang w:eastAsia="en-GB"/>
        </w:rPr>
        <w:t>the majority of the governing body</w:t>
      </w:r>
    </w:p>
    <w:p w14:paraId="73A743CD" w14:textId="77777777" w:rsidR="00AE13D2" w:rsidRPr="00902468"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proofErr w:type="gramStart"/>
      <w:r w:rsidRPr="00902468">
        <w:rPr>
          <w:rFonts w:ascii="Calibri" w:eastAsia="Times New Roman" w:hAnsi="Calibri" w:cs="Calibri"/>
          <w:sz w:val="24"/>
          <w:szCs w:val="24"/>
          <w:lang w:eastAsia="en-GB"/>
        </w:rPr>
        <w:t>Stage 2 will be heard by a committee of independent governors</w:t>
      </w:r>
      <w:proofErr w:type="gramEnd"/>
      <w:r w:rsidRPr="00902468">
        <w:rPr>
          <w:rFonts w:ascii="Calibri" w:eastAsia="Times New Roman" w:hAnsi="Calibri" w:cs="Calibri"/>
          <w:sz w:val="24"/>
          <w:szCs w:val="24"/>
          <w:lang w:eastAsia="en-GB"/>
        </w:rPr>
        <w:t>.</w:t>
      </w:r>
    </w:p>
    <w:p w14:paraId="72E103E9" w14:textId="701384E3" w:rsidR="00AE13D2" w:rsidRPr="00902468"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r w:rsidRPr="00902468">
        <w:rPr>
          <w:rFonts w:ascii="Calibri" w:eastAsia="Times New Roman" w:hAnsi="Calibri" w:cs="Calibri"/>
          <w:sz w:val="24"/>
          <w:szCs w:val="24"/>
          <w:lang w:eastAsia="en-GB"/>
        </w:rPr>
        <w:t xml:space="preserve">The response will detail any actions taken to investigate the complaint and provide a full explanation of the decision made and the reason(s) for it. Where appropriate, it will include details of actions </w:t>
      </w:r>
      <w:r w:rsidR="00650082" w:rsidRPr="00902468">
        <w:rPr>
          <w:rFonts w:ascii="Calibri" w:eastAsia="Times New Roman" w:hAnsi="Calibri" w:cs="Calibri"/>
          <w:bCs/>
          <w:sz w:val="24"/>
          <w:szCs w:val="24"/>
        </w:rPr>
        <w:t>Sherington Primary School</w:t>
      </w:r>
      <w:r w:rsidRPr="00902468">
        <w:rPr>
          <w:rFonts w:ascii="Calibri" w:eastAsia="Times New Roman" w:hAnsi="Calibri" w:cs="Calibri"/>
          <w:bCs/>
          <w:sz w:val="24"/>
          <w:szCs w:val="24"/>
        </w:rPr>
        <w:t xml:space="preserve"> </w:t>
      </w:r>
      <w:r w:rsidRPr="00902468">
        <w:rPr>
          <w:rFonts w:ascii="Calibri" w:eastAsia="Times New Roman" w:hAnsi="Calibri" w:cs="Calibri"/>
          <w:sz w:val="24"/>
          <w:szCs w:val="24"/>
          <w:lang w:eastAsia="en-GB"/>
        </w:rPr>
        <w:t xml:space="preserve">will take to resolve the complaint.  </w:t>
      </w:r>
    </w:p>
    <w:p w14:paraId="3D5FE5F9" w14:textId="77777777" w:rsidR="00AE13D2" w:rsidRPr="00902468"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r w:rsidRPr="00902468">
        <w:rPr>
          <w:rFonts w:ascii="Calibri" w:eastAsia="Times New Roman" w:hAnsi="Calibri" w:cs="Calibri"/>
          <w:sz w:val="24"/>
          <w:szCs w:val="24"/>
          <w:lang w:eastAsia="en-GB"/>
        </w:rPr>
        <w:t>The response will also advise the complainant of how to escalate their complaint should they remain dissatisfied.</w:t>
      </w:r>
    </w:p>
    <w:p w14:paraId="230663B1" w14:textId="77777777" w:rsidR="00AE13D2" w:rsidRPr="00902468" w:rsidRDefault="00AE13D2" w:rsidP="00AE13D2">
      <w:pPr>
        <w:suppressAutoHyphens/>
        <w:autoSpaceDN w:val="0"/>
        <w:spacing w:line="288" w:lineRule="auto"/>
        <w:jc w:val="both"/>
        <w:textAlignment w:val="baseline"/>
        <w:rPr>
          <w:rFonts w:ascii="Calibri" w:eastAsia="Times New Roman" w:hAnsi="Calibri" w:cs="Calibri"/>
          <w:b/>
          <w:bCs/>
          <w:sz w:val="24"/>
          <w:szCs w:val="24"/>
          <w:lang w:eastAsia="en-GB"/>
        </w:rPr>
      </w:pPr>
      <w:r w:rsidRPr="00902468">
        <w:rPr>
          <w:rFonts w:ascii="Calibri" w:eastAsia="Times New Roman" w:hAnsi="Calibri" w:cs="Calibri"/>
          <w:b/>
          <w:bCs/>
          <w:sz w:val="24"/>
          <w:szCs w:val="24"/>
          <w:lang w:eastAsia="en-GB"/>
        </w:rPr>
        <w:t>Next Steps</w:t>
      </w:r>
    </w:p>
    <w:p w14:paraId="472B35CC" w14:textId="75FB0CDC" w:rsidR="00AE13D2" w:rsidRPr="00902468"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r w:rsidRPr="00902468">
        <w:rPr>
          <w:rFonts w:ascii="Calibri" w:eastAsia="Times New Roman" w:hAnsi="Calibri" w:cs="Calibri"/>
          <w:sz w:val="24"/>
          <w:szCs w:val="24"/>
          <w:lang w:eastAsia="en-GB"/>
        </w:rPr>
        <w:t xml:space="preserve">If the complainant believes the </w:t>
      </w:r>
      <w:r w:rsidR="00650082" w:rsidRPr="00902468">
        <w:rPr>
          <w:rFonts w:ascii="Calibri" w:eastAsia="Times New Roman" w:hAnsi="Calibri" w:cs="Calibri"/>
          <w:sz w:val="24"/>
          <w:szCs w:val="24"/>
          <w:lang w:eastAsia="en-GB"/>
        </w:rPr>
        <w:t>Sherington Primary School</w:t>
      </w:r>
      <w:r w:rsidRPr="00902468">
        <w:rPr>
          <w:rFonts w:ascii="Calibri" w:eastAsia="Times New Roman" w:hAnsi="Calibri" w:cs="Calibri"/>
          <w:sz w:val="24"/>
          <w:szCs w:val="24"/>
          <w:lang w:eastAsia="en-GB"/>
        </w:rPr>
        <w:t xml:space="preserve">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5FBBAB4C" w14:textId="196A3AF9" w:rsidR="00AE13D2" w:rsidRPr="00650082"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r w:rsidRPr="00902468">
        <w:rPr>
          <w:rFonts w:ascii="Calibri" w:eastAsia="Times New Roman" w:hAnsi="Calibri" w:cs="Calibri"/>
          <w:sz w:val="24"/>
          <w:szCs w:val="24"/>
          <w:lang w:eastAsia="en-GB"/>
        </w:rPr>
        <w:t xml:space="preserve">The Department for Education will not normally reinvestigate the substance of complaints or overturn any decisions made by </w:t>
      </w:r>
      <w:r w:rsidR="00650082" w:rsidRPr="00902468">
        <w:rPr>
          <w:rFonts w:ascii="Calibri" w:eastAsia="Times New Roman" w:hAnsi="Calibri" w:cs="Calibri"/>
          <w:sz w:val="24"/>
          <w:szCs w:val="24"/>
          <w:lang w:eastAsia="en-GB"/>
        </w:rPr>
        <w:t>Sherington Primary School</w:t>
      </w:r>
      <w:r w:rsidRPr="00650082">
        <w:rPr>
          <w:rFonts w:ascii="Calibri" w:eastAsia="Times New Roman" w:hAnsi="Calibri" w:cs="Calibri"/>
          <w:sz w:val="24"/>
          <w:szCs w:val="24"/>
          <w:lang w:eastAsia="en-GB"/>
        </w:rPr>
        <w:t xml:space="preserve">. They will consider whether </w:t>
      </w:r>
      <w:r w:rsidR="00650082" w:rsidRPr="00902468">
        <w:rPr>
          <w:rFonts w:ascii="Calibri" w:eastAsia="Times New Roman" w:hAnsi="Calibri" w:cs="Calibri"/>
          <w:sz w:val="24"/>
          <w:szCs w:val="24"/>
          <w:lang w:eastAsia="en-GB"/>
        </w:rPr>
        <w:lastRenderedPageBreak/>
        <w:t xml:space="preserve">Sherington Primary School </w:t>
      </w:r>
      <w:r w:rsidRPr="00902468">
        <w:rPr>
          <w:rFonts w:ascii="Calibri" w:eastAsia="Times New Roman" w:hAnsi="Calibri" w:cs="Calibri"/>
          <w:sz w:val="24"/>
          <w:szCs w:val="24"/>
          <w:lang w:eastAsia="en-GB"/>
        </w:rPr>
        <w:t xml:space="preserve">has adhered </w:t>
      </w:r>
      <w:r w:rsidRPr="00650082">
        <w:rPr>
          <w:rFonts w:ascii="Calibri" w:eastAsia="Times New Roman" w:hAnsi="Calibri" w:cs="Calibri"/>
          <w:sz w:val="24"/>
          <w:szCs w:val="24"/>
          <w:lang w:eastAsia="en-GB"/>
        </w:rPr>
        <w:t xml:space="preserve">to education legislation and any statutory policies connected with the complaint. </w:t>
      </w:r>
    </w:p>
    <w:p w14:paraId="3DA77ACB" w14:textId="77777777" w:rsidR="00AE13D2" w:rsidRPr="00650082" w:rsidRDefault="00AE13D2" w:rsidP="00AE13D2">
      <w:pPr>
        <w:suppressAutoHyphens/>
        <w:autoSpaceDN w:val="0"/>
        <w:spacing w:line="288" w:lineRule="auto"/>
        <w:jc w:val="both"/>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 xml:space="preserve">The complainant can refer their complaint to the Department for Education online </w:t>
      </w:r>
      <w:proofErr w:type="gramStart"/>
      <w:r w:rsidRPr="00650082">
        <w:rPr>
          <w:rFonts w:ascii="Calibri" w:eastAsia="Times New Roman" w:hAnsi="Calibri" w:cs="Calibri"/>
          <w:sz w:val="24"/>
          <w:szCs w:val="24"/>
          <w:lang w:eastAsia="en-GB"/>
        </w:rPr>
        <w:t>at:</w:t>
      </w:r>
      <w:proofErr w:type="gramEnd"/>
      <w:r w:rsidRPr="00650082">
        <w:rPr>
          <w:rFonts w:ascii="Calibri" w:eastAsia="Times New Roman" w:hAnsi="Calibri" w:cs="Calibri"/>
          <w:sz w:val="24"/>
          <w:szCs w:val="24"/>
          <w:lang w:eastAsia="en-GB"/>
        </w:rPr>
        <w:t xml:space="preserve"> </w:t>
      </w:r>
      <w:hyperlink r:id="rId15" w:history="1">
        <w:r w:rsidRPr="00650082">
          <w:rPr>
            <w:rFonts w:ascii="Calibri" w:eastAsia="Times New Roman" w:hAnsi="Calibri" w:cs="Calibri"/>
            <w:color w:val="0000FF"/>
            <w:sz w:val="24"/>
            <w:szCs w:val="24"/>
            <w:u w:val="single"/>
            <w:lang w:eastAsia="en-GB"/>
          </w:rPr>
          <w:t>www.education.gov.uk/contactus</w:t>
        </w:r>
      </w:hyperlink>
      <w:r w:rsidRPr="00650082">
        <w:rPr>
          <w:rFonts w:ascii="Calibri" w:eastAsia="Times New Roman" w:hAnsi="Calibri" w:cs="Calibri"/>
          <w:sz w:val="24"/>
          <w:szCs w:val="24"/>
          <w:lang w:eastAsia="en-GB"/>
        </w:rPr>
        <w:t>, by telephone on: 0370 000 2288 or by writing to:</w:t>
      </w:r>
    </w:p>
    <w:p w14:paraId="5D1EA512" w14:textId="77777777" w:rsidR="00AE13D2" w:rsidRPr="00650082" w:rsidRDefault="00AE13D2" w:rsidP="00AE13D2">
      <w:pPr>
        <w:widowControl w:val="0"/>
        <w:suppressAutoHyphens/>
        <w:overflowPunct w:val="0"/>
        <w:autoSpaceDE w:val="0"/>
        <w:autoSpaceDN w:val="0"/>
        <w:spacing w:after="0" w:line="288" w:lineRule="auto"/>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Department for Education</w:t>
      </w:r>
      <w:r w:rsidRPr="00650082">
        <w:rPr>
          <w:rFonts w:ascii="Calibri" w:eastAsia="Times New Roman" w:hAnsi="Calibri" w:cs="Calibri"/>
          <w:sz w:val="24"/>
          <w:szCs w:val="24"/>
          <w:lang w:eastAsia="en-GB"/>
        </w:rPr>
        <w:br/>
        <w:t>Piccadilly Gate</w:t>
      </w:r>
      <w:r w:rsidRPr="00650082">
        <w:rPr>
          <w:rFonts w:ascii="Calibri" w:eastAsia="Times New Roman" w:hAnsi="Calibri" w:cs="Calibri"/>
          <w:sz w:val="24"/>
          <w:szCs w:val="24"/>
          <w:lang w:eastAsia="en-GB"/>
        </w:rPr>
        <w:br/>
        <w:t>Store Street</w:t>
      </w:r>
      <w:r w:rsidRPr="00650082">
        <w:rPr>
          <w:rFonts w:ascii="Calibri" w:eastAsia="Times New Roman" w:hAnsi="Calibri" w:cs="Calibri"/>
          <w:sz w:val="24"/>
          <w:szCs w:val="24"/>
          <w:lang w:eastAsia="en-GB"/>
        </w:rPr>
        <w:br/>
        <w:t>Manchester</w:t>
      </w:r>
      <w:r w:rsidRPr="00650082">
        <w:rPr>
          <w:rFonts w:ascii="Calibri" w:eastAsia="Times New Roman" w:hAnsi="Calibri" w:cs="Calibri"/>
          <w:b/>
          <w:sz w:val="24"/>
          <w:szCs w:val="24"/>
        </w:rPr>
        <w:t xml:space="preserve"> </w:t>
      </w:r>
    </w:p>
    <w:p w14:paraId="29F87A3D" w14:textId="670AF67C" w:rsidR="00902468" w:rsidRPr="00650082" w:rsidRDefault="00AE13D2" w:rsidP="00AE13D2">
      <w:pPr>
        <w:suppressAutoHyphens/>
        <w:autoSpaceDN w:val="0"/>
        <w:spacing w:line="288" w:lineRule="auto"/>
        <w:textAlignment w:val="baseline"/>
        <w:rPr>
          <w:rFonts w:ascii="Calibri" w:eastAsia="Times New Roman" w:hAnsi="Calibri" w:cs="Calibri"/>
          <w:sz w:val="24"/>
          <w:szCs w:val="24"/>
          <w:lang w:eastAsia="en-GB"/>
        </w:rPr>
      </w:pPr>
      <w:r w:rsidRPr="00650082">
        <w:rPr>
          <w:rFonts w:ascii="Calibri" w:eastAsia="Times New Roman" w:hAnsi="Calibri" w:cs="Calibri"/>
          <w:sz w:val="24"/>
          <w:szCs w:val="24"/>
          <w:lang w:eastAsia="en-GB"/>
        </w:rPr>
        <w:t>M1 2WD.</w:t>
      </w:r>
    </w:p>
    <w:bookmarkEnd w:id="1"/>
    <w:bookmarkEnd w:id="2"/>
    <w:p w14:paraId="192FC3F8" w14:textId="77777777" w:rsidR="00AE13D2" w:rsidRPr="00650082" w:rsidRDefault="00AE13D2" w:rsidP="00AE13D2">
      <w:pPr>
        <w:spacing w:after="200" w:line="276" w:lineRule="auto"/>
        <w:jc w:val="both"/>
        <w:rPr>
          <w:rFonts w:ascii="Calibri" w:eastAsia="Calibri" w:hAnsi="Calibri" w:cs="Calibri"/>
          <w:b/>
          <w:color w:val="000000"/>
          <w:sz w:val="24"/>
          <w:szCs w:val="24"/>
        </w:rPr>
      </w:pPr>
      <w:r w:rsidRPr="00650082">
        <w:rPr>
          <w:rFonts w:ascii="Calibri" w:eastAsia="Calibri" w:hAnsi="Calibri" w:cs="Calibri"/>
          <w:b/>
          <w:color w:val="000000"/>
          <w:sz w:val="24"/>
          <w:szCs w:val="24"/>
        </w:rPr>
        <w:t>Complaint Form</w:t>
      </w:r>
    </w:p>
    <w:p w14:paraId="587DC61A" w14:textId="085C3C41" w:rsidR="00AE13D2" w:rsidRPr="00650082" w:rsidRDefault="00AE13D2" w:rsidP="00AE13D2">
      <w:pPr>
        <w:jc w:val="both"/>
        <w:rPr>
          <w:rFonts w:ascii="Calibri" w:eastAsia="Times New Roman" w:hAnsi="Calibri" w:cs="Calibri"/>
          <w:sz w:val="24"/>
          <w:szCs w:val="24"/>
          <w:lang w:eastAsia="en-GB"/>
        </w:rPr>
      </w:pPr>
      <w:r w:rsidRPr="00650082">
        <w:rPr>
          <w:rFonts w:ascii="Calibri" w:eastAsia="Calibri" w:hAnsi="Calibri" w:cs="Calibri"/>
          <w:color w:val="000000"/>
          <w:sz w:val="24"/>
          <w:szCs w:val="24"/>
        </w:rPr>
        <w:t xml:space="preserve">Please complete and return </w:t>
      </w:r>
      <w:r w:rsidR="00650082" w:rsidRPr="00650082">
        <w:rPr>
          <w:rFonts w:ascii="Calibri" w:eastAsia="Times New Roman" w:hAnsi="Calibri" w:cs="Calibri"/>
          <w:sz w:val="24"/>
          <w:szCs w:val="24"/>
        </w:rPr>
        <w:t>to Hannah Freeman (Headteacher)</w:t>
      </w:r>
      <w:r w:rsidRPr="00650082">
        <w:rPr>
          <w:rFonts w:ascii="Calibri" w:eastAsia="Times New Roman" w:hAnsi="Calibri" w:cs="Calibri"/>
          <w:sz w:val="24"/>
          <w:szCs w:val="24"/>
        </w:rPr>
        <w:t xml:space="preserve"> who will acknowledge receipt and explain what action </w:t>
      </w:r>
      <w:proofErr w:type="gramStart"/>
      <w:r w:rsidRPr="00650082">
        <w:rPr>
          <w:rFonts w:ascii="Calibri" w:eastAsia="Times New Roman" w:hAnsi="Calibri" w:cs="Calibri"/>
          <w:sz w:val="24"/>
          <w:szCs w:val="24"/>
        </w:rPr>
        <w:t>will be taken</w:t>
      </w:r>
      <w:proofErr w:type="gramEnd"/>
      <w:r w:rsidRPr="00650082">
        <w:rPr>
          <w:rFonts w:ascii="Calibri" w:eastAsia="Times New Roman" w:hAnsi="Calibri" w:cs="Calibri"/>
          <w:sz w:val="24"/>
          <w:szCs w:val="24"/>
        </w:rPr>
        <w:t>.</w:t>
      </w:r>
    </w:p>
    <w:p w14:paraId="6C25B872" w14:textId="77777777" w:rsidR="00AE13D2" w:rsidRPr="00650082" w:rsidRDefault="00AE13D2" w:rsidP="00AE13D2">
      <w:pPr>
        <w:spacing w:after="200" w:line="276" w:lineRule="auto"/>
        <w:jc w:val="both"/>
        <w:rPr>
          <w:rFonts w:ascii="Calibri" w:eastAsia="Calibri" w:hAnsi="Calibri" w:cs="Calibri"/>
          <w:color w:val="000000"/>
          <w:sz w:val="24"/>
          <w:szCs w:val="24"/>
        </w:rPr>
      </w:pPr>
    </w:p>
    <w:tbl>
      <w:tblPr>
        <w:tblW w:w="9533" w:type="dxa"/>
        <w:tblInd w:w="108" w:type="dxa"/>
        <w:tblCellMar>
          <w:left w:w="10" w:type="dxa"/>
          <w:right w:w="10" w:type="dxa"/>
        </w:tblCellMar>
        <w:tblLook w:val="0000" w:firstRow="0" w:lastRow="0" w:firstColumn="0" w:lastColumn="0" w:noHBand="0" w:noVBand="0"/>
      </w:tblPr>
      <w:tblGrid>
        <w:gridCol w:w="9533"/>
      </w:tblGrid>
      <w:tr w:rsidR="00AE13D2" w:rsidRPr="00650082" w14:paraId="75CB21F9" w14:textId="77777777" w:rsidTr="00DA62E7">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1E7EB" w14:textId="77777777" w:rsidR="00AE13D2" w:rsidRPr="00650082" w:rsidRDefault="00AE13D2" w:rsidP="00AE13D2">
            <w:pPr>
              <w:spacing w:after="200" w:line="276" w:lineRule="auto"/>
              <w:jc w:val="both"/>
              <w:rPr>
                <w:rFonts w:ascii="Calibri" w:eastAsia="Calibri" w:hAnsi="Calibri" w:cs="Calibri"/>
                <w:b/>
                <w:color w:val="000000"/>
                <w:sz w:val="24"/>
                <w:szCs w:val="24"/>
              </w:rPr>
            </w:pPr>
            <w:r w:rsidRPr="00650082">
              <w:rPr>
                <w:rFonts w:ascii="Calibri" w:eastAsia="Calibri" w:hAnsi="Calibri" w:cs="Calibri"/>
                <w:b/>
                <w:color w:val="000000"/>
                <w:sz w:val="24"/>
                <w:szCs w:val="24"/>
              </w:rPr>
              <w:t>Your name:</w:t>
            </w:r>
          </w:p>
        </w:tc>
      </w:tr>
      <w:tr w:rsidR="00AE13D2" w:rsidRPr="00650082" w14:paraId="0D37889D" w14:textId="77777777" w:rsidTr="00DA62E7">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33430" w14:textId="77777777" w:rsidR="00AE13D2" w:rsidRPr="00650082" w:rsidRDefault="00AE13D2" w:rsidP="00AE13D2">
            <w:pPr>
              <w:spacing w:after="200" w:line="276" w:lineRule="auto"/>
              <w:jc w:val="both"/>
              <w:rPr>
                <w:rFonts w:ascii="Calibri" w:eastAsia="Calibri" w:hAnsi="Calibri" w:cs="Calibri"/>
                <w:b/>
                <w:color w:val="000000"/>
                <w:sz w:val="24"/>
                <w:szCs w:val="24"/>
              </w:rPr>
            </w:pPr>
            <w:r w:rsidRPr="00650082">
              <w:rPr>
                <w:rFonts w:ascii="Calibri" w:eastAsia="Calibri" w:hAnsi="Calibri" w:cs="Calibri"/>
                <w:b/>
                <w:color w:val="000000"/>
                <w:sz w:val="24"/>
                <w:szCs w:val="24"/>
              </w:rPr>
              <w:t>Pupil’s name (if relevant):</w:t>
            </w:r>
          </w:p>
          <w:p w14:paraId="0355CA1E" w14:textId="77777777" w:rsidR="00AE13D2" w:rsidRPr="00650082" w:rsidRDefault="00AE13D2" w:rsidP="00AE13D2">
            <w:pPr>
              <w:spacing w:after="200" w:line="276" w:lineRule="auto"/>
              <w:jc w:val="both"/>
              <w:rPr>
                <w:rFonts w:ascii="Calibri" w:eastAsia="Calibri" w:hAnsi="Calibri" w:cs="Calibri"/>
                <w:b/>
                <w:color w:val="000000"/>
                <w:sz w:val="24"/>
                <w:szCs w:val="24"/>
              </w:rPr>
            </w:pPr>
          </w:p>
        </w:tc>
      </w:tr>
      <w:tr w:rsidR="00AE13D2" w:rsidRPr="00650082" w14:paraId="4980F1A4" w14:textId="77777777" w:rsidTr="00DA62E7">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0ACDA" w14:textId="77777777" w:rsidR="00AE13D2" w:rsidRPr="00650082" w:rsidRDefault="00AE13D2" w:rsidP="00AE13D2">
            <w:pPr>
              <w:spacing w:after="200" w:line="276" w:lineRule="auto"/>
              <w:jc w:val="both"/>
              <w:rPr>
                <w:rFonts w:ascii="Calibri" w:eastAsia="Calibri" w:hAnsi="Calibri" w:cs="Calibri"/>
                <w:b/>
                <w:color w:val="000000"/>
                <w:sz w:val="24"/>
                <w:szCs w:val="24"/>
              </w:rPr>
            </w:pPr>
            <w:r w:rsidRPr="00650082">
              <w:rPr>
                <w:rFonts w:ascii="Calibri" w:eastAsia="Calibri" w:hAnsi="Calibri" w:cs="Calibri"/>
                <w:b/>
                <w:color w:val="000000"/>
                <w:sz w:val="24"/>
                <w:szCs w:val="24"/>
              </w:rPr>
              <w:t>Your relationship to the pupil (if relevant):</w:t>
            </w:r>
          </w:p>
          <w:p w14:paraId="3173FB6A" w14:textId="77777777" w:rsidR="00AE13D2" w:rsidRPr="00650082" w:rsidRDefault="00AE13D2" w:rsidP="00AE13D2">
            <w:pPr>
              <w:spacing w:after="200" w:line="276" w:lineRule="auto"/>
              <w:jc w:val="both"/>
              <w:rPr>
                <w:rFonts w:ascii="Calibri" w:eastAsia="Calibri" w:hAnsi="Calibri" w:cs="Calibri"/>
                <w:b/>
                <w:color w:val="000000"/>
                <w:sz w:val="24"/>
                <w:szCs w:val="24"/>
              </w:rPr>
            </w:pPr>
          </w:p>
        </w:tc>
      </w:tr>
      <w:tr w:rsidR="00AE13D2" w:rsidRPr="00650082" w14:paraId="55DD906E" w14:textId="77777777" w:rsidTr="00DA62E7">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FC23" w14:textId="77777777" w:rsidR="00AE13D2" w:rsidRPr="00650082" w:rsidRDefault="00AE13D2" w:rsidP="00AE13D2">
            <w:pPr>
              <w:spacing w:after="200" w:line="276" w:lineRule="auto"/>
              <w:jc w:val="both"/>
              <w:rPr>
                <w:rFonts w:ascii="Calibri" w:eastAsia="Calibri" w:hAnsi="Calibri" w:cs="Calibri"/>
                <w:b/>
                <w:color w:val="000000"/>
                <w:sz w:val="24"/>
                <w:szCs w:val="24"/>
              </w:rPr>
            </w:pPr>
            <w:r w:rsidRPr="00650082">
              <w:rPr>
                <w:rFonts w:ascii="Calibri" w:eastAsia="Calibri" w:hAnsi="Calibri" w:cs="Calibri"/>
                <w:b/>
                <w:color w:val="000000"/>
                <w:sz w:val="24"/>
                <w:szCs w:val="24"/>
              </w:rPr>
              <w:t xml:space="preserve">Address: </w:t>
            </w:r>
          </w:p>
          <w:p w14:paraId="3D4FC992" w14:textId="77777777" w:rsidR="00AE13D2" w:rsidRPr="00650082" w:rsidRDefault="00AE13D2" w:rsidP="00AE13D2">
            <w:pPr>
              <w:spacing w:after="200" w:line="276" w:lineRule="auto"/>
              <w:jc w:val="both"/>
              <w:rPr>
                <w:rFonts w:ascii="Calibri" w:eastAsia="Calibri" w:hAnsi="Calibri" w:cs="Calibri"/>
                <w:b/>
                <w:color w:val="000000"/>
                <w:sz w:val="24"/>
                <w:szCs w:val="24"/>
              </w:rPr>
            </w:pPr>
            <w:r w:rsidRPr="00650082">
              <w:rPr>
                <w:rFonts w:ascii="Calibri" w:eastAsia="Calibri" w:hAnsi="Calibri" w:cs="Calibri"/>
                <w:b/>
                <w:color w:val="000000"/>
                <w:sz w:val="24"/>
                <w:szCs w:val="24"/>
              </w:rPr>
              <w:t>Postcode:</w:t>
            </w:r>
          </w:p>
          <w:p w14:paraId="38F4AD72" w14:textId="77777777" w:rsidR="00AE13D2" w:rsidRPr="00650082" w:rsidRDefault="00AE13D2" w:rsidP="00AE13D2">
            <w:pPr>
              <w:spacing w:after="200" w:line="276" w:lineRule="auto"/>
              <w:jc w:val="both"/>
              <w:rPr>
                <w:rFonts w:ascii="Calibri" w:eastAsia="Calibri" w:hAnsi="Calibri" w:cs="Calibri"/>
                <w:b/>
                <w:color w:val="000000"/>
                <w:sz w:val="24"/>
                <w:szCs w:val="24"/>
              </w:rPr>
            </w:pPr>
            <w:r w:rsidRPr="00650082">
              <w:rPr>
                <w:rFonts w:ascii="Calibri" w:eastAsia="Calibri" w:hAnsi="Calibri" w:cs="Calibri"/>
                <w:b/>
                <w:color w:val="000000"/>
                <w:sz w:val="24"/>
                <w:szCs w:val="24"/>
              </w:rPr>
              <w:t>Day time telephone number:</w:t>
            </w:r>
          </w:p>
          <w:p w14:paraId="1DAECC3A" w14:textId="77777777" w:rsidR="00AE13D2" w:rsidRPr="00650082" w:rsidRDefault="00AE13D2" w:rsidP="00AE13D2">
            <w:pPr>
              <w:spacing w:after="200" w:line="276" w:lineRule="auto"/>
              <w:jc w:val="both"/>
              <w:rPr>
                <w:rFonts w:ascii="Calibri" w:eastAsia="Calibri" w:hAnsi="Calibri" w:cs="Calibri"/>
                <w:b/>
                <w:color w:val="000000"/>
                <w:sz w:val="24"/>
                <w:szCs w:val="24"/>
              </w:rPr>
            </w:pPr>
            <w:r w:rsidRPr="00650082">
              <w:rPr>
                <w:rFonts w:ascii="Calibri" w:eastAsia="Calibri" w:hAnsi="Calibri" w:cs="Calibri"/>
                <w:b/>
                <w:color w:val="000000"/>
                <w:sz w:val="24"/>
                <w:szCs w:val="24"/>
              </w:rPr>
              <w:t>Evening telephone number:</w:t>
            </w:r>
          </w:p>
        </w:tc>
      </w:tr>
      <w:tr w:rsidR="00AE13D2" w:rsidRPr="00650082" w14:paraId="4E848952" w14:textId="77777777" w:rsidTr="00DA62E7">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AB11E" w14:textId="77777777" w:rsidR="00AE13D2" w:rsidRPr="00650082" w:rsidRDefault="00AE13D2" w:rsidP="00AE13D2">
            <w:pPr>
              <w:spacing w:after="200" w:line="276" w:lineRule="auto"/>
              <w:jc w:val="both"/>
              <w:rPr>
                <w:rFonts w:ascii="Calibri" w:eastAsia="Calibri" w:hAnsi="Calibri" w:cs="Calibri"/>
                <w:b/>
                <w:color w:val="000000"/>
                <w:sz w:val="24"/>
                <w:szCs w:val="24"/>
              </w:rPr>
            </w:pPr>
            <w:r w:rsidRPr="00650082">
              <w:rPr>
                <w:rFonts w:ascii="Calibri" w:eastAsia="Calibri" w:hAnsi="Calibri" w:cs="Calibri"/>
                <w:b/>
                <w:color w:val="000000"/>
                <w:sz w:val="24"/>
                <w:szCs w:val="24"/>
              </w:rPr>
              <w:lastRenderedPageBreak/>
              <w:t>Please give details of your complaint, including whether you have spoken to anybody at the school about it.</w:t>
            </w:r>
          </w:p>
          <w:p w14:paraId="3F69879E" w14:textId="77777777" w:rsidR="00AE13D2" w:rsidRPr="00650082" w:rsidRDefault="00AE13D2" w:rsidP="00AE13D2">
            <w:pPr>
              <w:spacing w:after="200" w:line="276" w:lineRule="auto"/>
              <w:jc w:val="both"/>
              <w:rPr>
                <w:rFonts w:ascii="Calibri" w:eastAsia="Calibri" w:hAnsi="Calibri" w:cs="Calibri"/>
                <w:b/>
                <w:color w:val="000000"/>
                <w:sz w:val="24"/>
                <w:szCs w:val="24"/>
              </w:rPr>
            </w:pPr>
          </w:p>
        </w:tc>
      </w:tr>
      <w:tr w:rsidR="00AE13D2" w:rsidRPr="00650082" w14:paraId="4CD176A9" w14:textId="77777777" w:rsidTr="00DA62E7">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4EF39" w14:textId="77777777" w:rsidR="00AE13D2" w:rsidRPr="00650082" w:rsidRDefault="00AE13D2" w:rsidP="00AE13D2">
            <w:pPr>
              <w:spacing w:after="200" w:line="276" w:lineRule="auto"/>
              <w:jc w:val="both"/>
              <w:rPr>
                <w:rFonts w:ascii="Calibri" w:eastAsia="Calibri" w:hAnsi="Calibri" w:cs="Calibri"/>
                <w:b/>
                <w:color w:val="000000"/>
                <w:sz w:val="24"/>
                <w:szCs w:val="24"/>
              </w:rPr>
            </w:pPr>
            <w:r w:rsidRPr="00650082">
              <w:rPr>
                <w:rFonts w:ascii="Calibri" w:eastAsia="Calibri" w:hAnsi="Calibri" w:cs="Calibri"/>
                <w:b/>
                <w:color w:val="000000"/>
                <w:sz w:val="24"/>
                <w:szCs w:val="24"/>
              </w:rPr>
              <w:t>What actions do you feel might resolve the problem at this stage?</w:t>
            </w:r>
          </w:p>
          <w:p w14:paraId="65AA2EC7" w14:textId="77777777" w:rsidR="00AE13D2" w:rsidRPr="00650082" w:rsidRDefault="00AE13D2" w:rsidP="00AE13D2">
            <w:pPr>
              <w:spacing w:after="200" w:line="276" w:lineRule="auto"/>
              <w:jc w:val="both"/>
              <w:rPr>
                <w:rFonts w:ascii="Calibri" w:eastAsia="Calibri" w:hAnsi="Calibri" w:cs="Calibri"/>
                <w:b/>
                <w:color w:val="000000"/>
                <w:sz w:val="24"/>
                <w:szCs w:val="24"/>
              </w:rPr>
            </w:pPr>
          </w:p>
        </w:tc>
      </w:tr>
      <w:tr w:rsidR="00AE13D2" w:rsidRPr="00650082" w14:paraId="6CA28DD2" w14:textId="77777777" w:rsidTr="00DA62E7">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22097" w14:textId="77777777" w:rsidR="00AE13D2" w:rsidRPr="00650082" w:rsidRDefault="00AE13D2" w:rsidP="00AE13D2">
            <w:pPr>
              <w:spacing w:after="200" w:line="276" w:lineRule="auto"/>
              <w:jc w:val="both"/>
              <w:rPr>
                <w:rFonts w:ascii="Calibri" w:eastAsia="Calibri" w:hAnsi="Calibri" w:cs="Calibri"/>
                <w:b/>
                <w:color w:val="000000"/>
                <w:sz w:val="24"/>
                <w:szCs w:val="24"/>
              </w:rPr>
            </w:pPr>
            <w:r w:rsidRPr="00650082">
              <w:rPr>
                <w:rFonts w:ascii="Calibri" w:eastAsia="Calibri" w:hAnsi="Calibri" w:cs="Calibri"/>
                <w:b/>
                <w:color w:val="000000"/>
                <w:sz w:val="24"/>
                <w:szCs w:val="24"/>
              </w:rPr>
              <w:lastRenderedPageBreak/>
              <w:t>Are you attaching any paperwork? If so, please give details.</w:t>
            </w:r>
          </w:p>
          <w:p w14:paraId="2469099D" w14:textId="77777777" w:rsidR="00AE13D2" w:rsidRPr="00650082" w:rsidRDefault="00AE13D2" w:rsidP="00AE13D2">
            <w:pPr>
              <w:spacing w:after="200" w:line="276" w:lineRule="auto"/>
              <w:jc w:val="both"/>
              <w:rPr>
                <w:rFonts w:ascii="Calibri" w:eastAsia="Calibri" w:hAnsi="Calibri" w:cs="Calibri"/>
                <w:b/>
                <w:color w:val="000000"/>
                <w:sz w:val="24"/>
                <w:szCs w:val="24"/>
              </w:rPr>
            </w:pPr>
          </w:p>
        </w:tc>
      </w:tr>
      <w:tr w:rsidR="00AE13D2" w:rsidRPr="00650082" w14:paraId="0C733705" w14:textId="77777777" w:rsidTr="00DA62E7">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79D90" w14:textId="77777777" w:rsidR="00AE13D2" w:rsidRPr="00650082" w:rsidRDefault="00AE13D2" w:rsidP="00AE13D2">
            <w:pPr>
              <w:spacing w:after="200" w:line="276" w:lineRule="auto"/>
              <w:jc w:val="both"/>
              <w:rPr>
                <w:rFonts w:ascii="Calibri" w:eastAsia="Calibri" w:hAnsi="Calibri" w:cs="Calibri"/>
                <w:b/>
                <w:color w:val="000000"/>
                <w:sz w:val="24"/>
                <w:szCs w:val="24"/>
              </w:rPr>
            </w:pPr>
            <w:r w:rsidRPr="00650082">
              <w:rPr>
                <w:rFonts w:ascii="Calibri" w:eastAsia="Calibri" w:hAnsi="Calibri" w:cs="Calibri"/>
                <w:b/>
                <w:color w:val="000000"/>
                <w:sz w:val="24"/>
                <w:szCs w:val="24"/>
              </w:rPr>
              <w:t>Signature:</w:t>
            </w:r>
          </w:p>
          <w:p w14:paraId="11D462ED" w14:textId="77777777" w:rsidR="00AE13D2" w:rsidRPr="00650082" w:rsidRDefault="00AE13D2" w:rsidP="00AE13D2">
            <w:pPr>
              <w:spacing w:after="200" w:line="276" w:lineRule="auto"/>
              <w:jc w:val="both"/>
              <w:rPr>
                <w:rFonts w:ascii="Calibri" w:eastAsia="Calibri" w:hAnsi="Calibri" w:cs="Calibri"/>
                <w:b/>
                <w:color w:val="000000"/>
                <w:sz w:val="24"/>
                <w:szCs w:val="24"/>
              </w:rPr>
            </w:pPr>
          </w:p>
          <w:p w14:paraId="1BE3C7C3" w14:textId="77777777" w:rsidR="00AE13D2" w:rsidRPr="00650082" w:rsidRDefault="00AE13D2" w:rsidP="00AE13D2">
            <w:pPr>
              <w:spacing w:after="200" w:line="276" w:lineRule="auto"/>
              <w:jc w:val="both"/>
              <w:rPr>
                <w:rFonts w:ascii="Calibri" w:eastAsia="Calibri" w:hAnsi="Calibri" w:cs="Calibri"/>
                <w:b/>
                <w:color w:val="000000"/>
                <w:sz w:val="24"/>
                <w:szCs w:val="24"/>
              </w:rPr>
            </w:pPr>
            <w:r w:rsidRPr="00650082">
              <w:rPr>
                <w:rFonts w:ascii="Calibri" w:eastAsia="Calibri" w:hAnsi="Calibri" w:cs="Calibri"/>
                <w:b/>
                <w:color w:val="000000"/>
                <w:sz w:val="24"/>
                <w:szCs w:val="24"/>
              </w:rPr>
              <w:t>Date:</w:t>
            </w:r>
          </w:p>
        </w:tc>
      </w:tr>
      <w:tr w:rsidR="00AE13D2" w:rsidRPr="00650082" w14:paraId="4D7720E9" w14:textId="77777777" w:rsidTr="00DA62E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12709E" w14:textId="77777777" w:rsidR="00AE13D2" w:rsidRPr="00650082" w:rsidRDefault="00AE13D2" w:rsidP="00AE13D2">
            <w:pPr>
              <w:spacing w:after="200" w:line="276" w:lineRule="auto"/>
              <w:jc w:val="both"/>
              <w:rPr>
                <w:rFonts w:ascii="Calibri" w:eastAsia="Calibri" w:hAnsi="Calibri" w:cs="Calibri"/>
                <w:b/>
                <w:color w:val="000000"/>
                <w:sz w:val="24"/>
                <w:szCs w:val="24"/>
              </w:rPr>
            </w:pPr>
            <w:r w:rsidRPr="00650082">
              <w:rPr>
                <w:rFonts w:ascii="Calibri" w:eastAsia="Calibri" w:hAnsi="Calibri" w:cs="Calibri"/>
                <w:b/>
                <w:color w:val="000000"/>
                <w:sz w:val="24"/>
                <w:szCs w:val="24"/>
              </w:rPr>
              <w:t>Official use</w:t>
            </w:r>
          </w:p>
        </w:tc>
      </w:tr>
      <w:tr w:rsidR="00AE13D2" w:rsidRPr="00650082" w14:paraId="091A9B72" w14:textId="77777777" w:rsidTr="00DA62E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36575E" w14:textId="77777777" w:rsidR="00AE13D2" w:rsidRPr="00650082" w:rsidRDefault="00AE13D2" w:rsidP="00AE13D2">
            <w:pPr>
              <w:spacing w:after="200" w:line="276" w:lineRule="auto"/>
              <w:jc w:val="both"/>
              <w:rPr>
                <w:rFonts w:ascii="Calibri" w:eastAsia="Calibri" w:hAnsi="Calibri" w:cs="Calibri"/>
                <w:b/>
                <w:color w:val="000000"/>
                <w:sz w:val="24"/>
                <w:szCs w:val="24"/>
              </w:rPr>
            </w:pPr>
            <w:r w:rsidRPr="00650082">
              <w:rPr>
                <w:rFonts w:ascii="Calibri" w:eastAsia="Calibri" w:hAnsi="Calibri" w:cs="Calibri"/>
                <w:b/>
                <w:color w:val="000000"/>
                <w:sz w:val="24"/>
                <w:szCs w:val="24"/>
              </w:rPr>
              <w:t>Date acknowledgement sent:</w:t>
            </w:r>
          </w:p>
          <w:p w14:paraId="35C2B15A" w14:textId="77777777" w:rsidR="00AE13D2" w:rsidRPr="00650082" w:rsidRDefault="00AE13D2" w:rsidP="00AE13D2">
            <w:pPr>
              <w:spacing w:after="200" w:line="276" w:lineRule="auto"/>
              <w:jc w:val="both"/>
              <w:rPr>
                <w:rFonts w:ascii="Calibri" w:eastAsia="Calibri" w:hAnsi="Calibri" w:cs="Calibri"/>
                <w:b/>
                <w:color w:val="000000"/>
                <w:sz w:val="24"/>
                <w:szCs w:val="24"/>
              </w:rPr>
            </w:pPr>
          </w:p>
        </w:tc>
      </w:tr>
      <w:tr w:rsidR="00AE13D2" w:rsidRPr="00650082" w14:paraId="252E9F61" w14:textId="77777777" w:rsidTr="00DA62E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CA1E68" w14:textId="77777777" w:rsidR="00AE13D2" w:rsidRPr="00650082" w:rsidRDefault="00AE13D2" w:rsidP="00AE13D2">
            <w:pPr>
              <w:spacing w:after="200" w:line="276" w:lineRule="auto"/>
              <w:jc w:val="both"/>
              <w:rPr>
                <w:rFonts w:ascii="Calibri" w:eastAsia="Calibri" w:hAnsi="Calibri" w:cs="Calibri"/>
                <w:b/>
                <w:color w:val="000000"/>
                <w:sz w:val="24"/>
                <w:szCs w:val="24"/>
              </w:rPr>
            </w:pPr>
            <w:r w:rsidRPr="00650082">
              <w:rPr>
                <w:rFonts w:ascii="Calibri" w:eastAsia="Calibri" w:hAnsi="Calibri" w:cs="Calibri"/>
                <w:b/>
                <w:color w:val="000000"/>
                <w:sz w:val="24"/>
                <w:szCs w:val="24"/>
              </w:rPr>
              <w:t xml:space="preserve">By who: </w:t>
            </w:r>
          </w:p>
          <w:p w14:paraId="50FD6C3F" w14:textId="77777777" w:rsidR="00AE13D2" w:rsidRPr="00650082" w:rsidRDefault="00AE13D2" w:rsidP="00AE13D2">
            <w:pPr>
              <w:spacing w:after="200" w:line="276" w:lineRule="auto"/>
              <w:jc w:val="both"/>
              <w:rPr>
                <w:rFonts w:ascii="Calibri" w:eastAsia="Calibri" w:hAnsi="Calibri" w:cs="Calibri"/>
                <w:b/>
                <w:color w:val="000000"/>
                <w:sz w:val="24"/>
                <w:szCs w:val="24"/>
              </w:rPr>
            </w:pPr>
          </w:p>
        </w:tc>
      </w:tr>
      <w:tr w:rsidR="00AE13D2" w:rsidRPr="00650082" w14:paraId="69B83FF1" w14:textId="77777777" w:rsidTr="00DA62E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A514B3" w14:textId="77777777" w:rsidR="00AE13D2" w:rsidRPr="00650082" w:rsidRDefault="00AE13D2" w:rsidP="00AE13D2">
            <w:pPr>
              <w:spacing w:after="200" w:line="276" w:lineRule="auto"/>
              <w:jc w:val="both"/>
              <w:rPr>
                <w:rFonts w:ascii="Calibri" w:eastAsia="Calibri" w:hAnsi="Calibri" w:cs="Calibri"/>
                <w:b/>
                <w:color w:val="000000"/>
                <w:sz w:val="24"/>
                <w:szCs w:val="24"/>
              </w:rPr>
            </w:pPr>
            <w:r w:rsidRPr="00650082">
              <w:rPr>
                <w:rFonts w:ascii="Calibri" w:eastAsia="Calibri" w:hAnsi="Calibri" w:cs="Calibri"/>
                <w:b/>
                <w:color w:val="000000"/>
                <w:sz w:val="24"/>
                <w:szCs w:val="24"/>
              </w:rPr>
              <w:t>Complaint referred to:</w:t>
            </w:r>
          </w:p>
          <w:p w14:paraId="4017BCF1" w14:textId="77777777" w:rsidR="00AE13D2" w:rsidRPr="00650082" w:rsidRDefault="00AE13D2" w:rsidP="00AE13D2">
            <w:pPr>
              <w:spacing w:after="200" w:line="276" w:lineRule="auto"/>
              <w:jc w:val="both"/>
              <w:rPr>
                <w:rFonts w:ascii="Calibri" w:eastAsia="Calibri" w:hAnsi="Calibri" w:cs="Calibri"/>
                <w:b/>
                <w:color w:val="000000"/>
                <w:sz w:val="24"/>
                <w:szCs w:val="24"/>
              </w:rPr>
            </w:pPr>
          </w:p>
        </w:tc>
      </w:tr>
      <w:tr w:rsidR="00AE13D2" w:rsidRPr="00650082" w14:paraId="7F224339" w14:textId="77777777" w:rsidTr="00DA62E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79EAF3" w14:textId="77777777" w:rsidR="00AE13D2" w:rsidRPr="00650082" w:rsidRDefault="00AE13D2" w:rsidP="00AE13D2">
            <w:pPr>
              <w:spacing w:after="200" w:line="276" w:lineRule="auto"/>
              <w:jc w:val="both"/>
              <w:rPr>
                <w:rFonts w:ascii="Calibri" w:eastAsia="Calibri" w:hAnsi="Calibri" w:cs="Calibri"/>
                <w:b/>
                <w:color w:val="000000"/>
                <w:sz w:val="24"/>
                <w:szCs w:val="24"/>
              </w:rPr>
            </w:pPr>
            <w:r w:rsidRPr="00650082">
              <w:rPr>
                <w:rFonts w:ascii="Calibri" w:eastAsia="Calibri" w:hAnsi="Calibri" w:cs="Calibri"/>
                <w:b/>
                <w:color w:val="000000"/>
                <w:sz w:val="24"/>
                <w:szCs w:val="24"/>
              </w:rPr>
              <w:t xml:space="preserve">Date: </w:t>
            </w:r>
          </w:p>
          <w:p w14:paraId="4C37436B" w14:textId="77777777" w:rsidR="00AE13D2" w:rsidRPr="00650082" w:rsidRDefault="00AE13D2" w:rsidP="00AE13D2">
            <w:pPr>
              <w:spacing w:after="200" w:line="276" w:lineRule="auto"/>
              <w:jc w:val="both"/>
              <w:rPr>
                <w:rFonts w:ascii="Calibri" w:eastAsia="Calibri" w:hAnsi="Calibri" w:cs="Calibri"/>
                <w:b/>
                <w:color w:val="000000"/>
                <w:sz w:val="24"/>
                <w:szCs w:val="24"/>
              </w:rPr>
            </w:pPr>
          </w:p>
        </w:tc>
      </w:tr>
    </w:tbl>
    <w:p w14:paraId="64124831" w14:textId="77777777" w:rsidR="00902468" w:rsidRDefault="00902468" w:rsidP="00AE13D2">
      <w:pPr>
        <w:spacing w:after="200" w:line="276" w:lineRule="auto"/>
        <w:jc w:val="both"/>
        <w:rPr>
          <w:rFonts w:ascii="Calibri" w:eastAsia="Calibri" w:hAnsi="Calibri" w:cs="Calibri"/>
          <w:b/>
          <w:color w:val="000000"/>
          <w:sz w:val="24"/>
          <w:szCs w:val="24"/>
        </w:rPr>
      </w:pPr>
      <w:bookmarkStart w:id="3" w:name="AppendixA"/>
      <w:bookmarkEnd w:id="3"/>
    </w:p>
    <w:p w14:paraId="6079DC5D" w14:textId="6B6385D6" w:rsidR="00AE13D2" w:rsidRPr="00650082" w:rsidRDefault="00AE13D2" w:rsidP="00AE13D2">
      <w:pPr>
        <w:spacing w:after="200" w:line="276" w:lineRule="auto"/>
        <w:jc w:val="both"/>
        <w:rPr>
          <w:rFonts w:ascii="Calibri" w:eastAsia="Calibri" w:hAnsi="Calibri" w:cs="Calibri"/>
          <w:b/>
          <w:color w:val="000000"/>
          <w:sz w:val="24"/>
          <w:szCs w:val="24"/>
        </w:rPr>
      </w:pPr>
      <w:r w:rsidRPr="00650082">
        <w:rPr>
          <w:rFonts w:ascii="Calibri" w:eastAsia="Calibri" w:hAnsi="Calibri" w:cs="Calibri"/>
          <w:b/>
          <w:color w:val="000000"/>
          <w:sz w:val="24"/>
          <w:szCs w:val="24"/>
        </w:rPr>
        <w:t>Roles and Responsibilities</w:t>
      </w:r>
    </w:p>
    <w:p w14:paraId="3E07C2F6" w14:textId="77777777" w:rsidR="00AE13D2" w:rsidRPr="00650082" w:rsidRDefault="00AE13D2" w:rsidP="00AE13D2">
      <w:pPr>
        <w:spacing w:after="200" w:line="276" w:lineRule="auto"/>
        <w:jc w:val="both"/>
        <w:rPr>
          <w:rFonts w:ascii="Calibri" w:eastAsia="Calibri" w:hAnsi="Calibri" w:cs="Calibri"/>
          <w:b/>
          <w:bCs/>
          <w:color w:val="000000"/>
          <w:sz w:val="24"/>
          <w:szCs w:val="24"/>
        </w:rPr>
      </w:pPr>
      <w:r w:rsidRPr="00650082">
        <w:rPr>
          <w:rFonts w:ascii="Calibri" w:eastAsia="Calibri" w:hAnsi="Calibri" w:cs="Calibri"/>
          <w:b/>
          <w:bCs/>
          <w:color w:val="000000"/>
          <w:sz w:val="24"/>
          <w:szCs w:val="24"/>
        </w:rPr>
        <w:t>Complainant</w:t>
      </w:r>
    </w:p>
    <w:p w14:paraId="4ACF35C7" w14:textId="77777777" w:rsidR="00AE13D2" w:rsidRPr="00650082" w:rsidRDefault="00AE13D2" w:rsidP="00AE13D2">
      <w:p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The complainant will receive a more effective response to the complaint if they:</w:t>
      </w:r>
    </w:p>
    <w:p w14:paraId="0A4EE80A" w14:textId="77777777" w:rsidR="00AE13D2" w:rsidRPr="00650082" w:rsidRDefault="00AE13D2" w:rsidP="00AE13D2">
      <w:pPr>
        <w:numPr>
          <w:ilvl w:val="0"/>
          <w:numId w:val="9"/>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explain the complaint in full as early as possible</w:t>
      </w:r>
    </w:p>
    <w:p w14:paraId="10288BD2" w14:textId="77777777" w:rsidR="00AE13D2" w:rsidRPr="00650082" w:rsidRDefault="00AE13D2" w:rsidP="00AE13D2">
      <w:pPr>
        <w:numPr>
          <w:ilvl w:val="0"/>
          <w:numId w:val="9"/>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co-operate with the school in seeking a solution to the complaint</w:t>
      </w:r>
    </w:p>
    <w:p w14:paraId="7E88B600" w14:textId="77777777" w:rsidR="00AE13D2" w:rsidRPr="00650082" w:rsidRDefault="00AE13D2" w:rsidP="00AE13D2">
      <w:pPr>
        <w:numPr>
          <w:ilvl w:val="0"/>
          <w:numId w:val="9"/>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lastRenderedPageBreak/>
        <w:t>respond promptly to requests for information or meetings or in agreeing the details of the complaint</w:t>
      </w:r>
    </w:p>
    <w:p w14:paraId="5DBB1F79" w14:textId="77777777" w:rsidR="00AE13D2" w:rsidRPr="00650082" w:rsidRDefault="00AE13D2" w:rsidP="00AE13D2">
      <w:pPr>
        <w:numPr>
          <w:ilvl w:val="0"/>
          <w:numId w:val="9"/>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ask for assistance as needed</w:t>
      </w:r>
    </w:p>
    <w:p w14:paraId="6EB3605D" w14:textId="77777777" w:rsidR="00AE13D2" w:rsidRPr="00650082" w:rsidRDefault="00AE13D2" w:rsidP="00AE13D2">
      <w:pPr>
        <w:numPr>
          <w:ilvl w:val="0"/>
          <w:numId w:val="9"/>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treat all those involved in the complaint with respect</w:t>
      </w:r>
    </w:p>
    <w:p w14:paraId="7284AFD7" w14:textId="77777777" w:rsidR="00AE13D2" w:rsidRPr="00650082" w:rsidRDefault="00AE13D2" w:rsidP="00AE13D2">
      <w:pPr>
        <w:numPr>
          <w:ilvl w:val="0"/>
          <w:numId w:val="9"/>
        </w:numPr>
        <w:spacing w:after="200" w:line="276" w:lineRule="auto"/>
        <w:jc w:val="both"/>
        <w:rPr>
          <w:rFonts w:ascii="Calibri" w:eastAsia="Calibri" w:hAnsi="Calibri" w:cs="Calibri"/>
          <w:color w:val="000000"/>
          <w:sz w:val="24"/>
          <w:szCs w:val="24"/>
        </w:rPr>
      </w:pPr>
      <w:proofErr w:type="gramStart"/>
      <w:r w:rsidRPr="00650082">
        <w:rPr>
          <w:rFonts w:ascii="Calibri" w:eastAsia="Calibri" w:hAnsi="Calibri" w:cs="Calibri"/>
          <w:color w:val="000000"/>
          <w:sz w:val="24"/>
          <w:szCs w:val="24"/>
        </w:rPr>
        <w:t>refrain</w:t>
      </w:r>
      <w:proofErr w:type="gramEnd"/>
      <w:r w:rsidRPr="00650082">
        <w:rPr>
          <w:rFonts w:ascii="Calibri" w:eastAsia="Calibri" w:hAnsi="Calibri" w:cs="Calibri"/>
          <w:color w:val="000000"/>
          <w:sz w:val="24"/>
          <w:szCs w:val="24"/>
        </w:rPr>
        <w:t xml:space="preserve"> from publicising the details of their complaint on social media and respect confidentiality.</w:t>
      </w:r>
    </w:p>
    <w:p w14:paraId="675AC636" w14:textId="77777777" w:rsidR="00AE13D2" w:rsidRPr="00650082" w:rsidRDefault="00AE13D2" w:rsidP="00AE13D2">
      <w:pPr>
        <w:spacing w:after="200" w:line="276" w:lineRule="auto"/>
        <w:jc w:val="both"/>
        <w:rPr>
          <w:rFonts w:ascii="Calibri" w:eastAsia="Calibri" w:hAnsi="Calibri" w:cs="Calibri"/>
          <w:b/>
          <w:bCs/>
          <w:color w:val="000000"/>
          <w:sz w:val="24"/>
          <w:szCs w:val="24"/>
        </w:rPr>
      </w:pPr>
      <w:r w:rsidRPr="00650082">
        <w:rPr>
          <w:rFonts w:ascii="Calibri" w:eastAsia="Calibri" w:hAnsi="Calibri" w:cs="Calibri"/>
          <w:b/>
          <w:bCs/>
          <w:color w:val="000000"/>
          <w:sz w:val="24"/>
          <w:szCs w:val="24"/>
        </w:rPr>
        <w:t xml:space="preserve">Investigator </w:t>
      </w:r>
    </w:p>
    <w:p w14:paraId="2072F03E" w14:textId="77777777" w:rsidR="00AE13D2" w:rsidRPr="00650082" w:rsidRDefault="00AE13D2" w:rsidP="00AE13D2">
      <w:p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The investigator’s role is to establish the facts relevant to the complaint by:</w:t>
      </w:r>
    </w:p>
    <w:p w14:paraId="74774034"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providing a comprehensive, open, transparent and fair consideration of the complaint through:</w:t>
      </w:r>
    </w:p>
    <w:p w14:paraId="1DE70840" w14:textId="77777777" w:rsidR="00AE13D2" w:rsidRPr="00650082" w:rsidRDefault="00AE13D2" w:rsidP="00AE13D2">
      <w:pPr>
        <w:numPr>
          <w:ilvl w:val="1"/>
          <w:numId w:val="11"/>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sensitive and thorough interviewing of the complainant to establish what has happened and who has been involved</w:t>
      </w:r>
    </w:p>
    <w:p w14:paraId="43342E61" w14:textId="77777777" w:rsidR="00AE13D2" w:rsidRPr="00650082" w:rsidRDefault="00AE13D2" w:rsidP="00AE13D2">
      <w:pPr>
        <w:numPr>
          <w:ilvl w:val="1"/>
          <w:numId w:val="11"/>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interviewing staff and children/young people and other people relevant to the complaint</w:t>
      </w:r>
    </w:p>
    <w:p w14:paraId="43E422BE" w14:textId="77777777" w:rsidR="00AE13D2" w:rsidRPr="00650082" w:rsidRDefault="00AE13D2" w:rsidP="00AE13D2">
      <w:pPr>
        <w:numPr>
          <w:ilvl w:val="1"/>
          <w:numId w:val="11"/>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consideration of records and other relevant information</w:t>
      </w:r>
    </w:p>
    <w:p w14:paraId="2215B542" w14:textId="77777777" w:rsidR="00AE13D2" w:rsidRPr="00650082" w:rsidRDefault="00AE13D2" w:rsidP="00AE13D2">
      <w:pPr>
        <w:numPr>
          <w:ilvl w:val="1"/>
          <w:numId w:val="11"/>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analysing information</w:t>
      </w:r>
    </w:p>
    <w:p w14:paraId="35D75D79"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proofErr w:type="gramStart"/>
      <w:r w:rsidRPr="00650082">
        <w:rPr>
          <w:rFonts w:ascii="Calibri" w:eastAsia="Calibri" w:hAnsi="Calibri" w:cs="Calibri"/>
          <w:color w:val="000000"/>
          <w:sz w:val="24"/>
          <w:szCs w:val="24"/>
        </w:rPr>
        <w:t>liaising</w:t>
      </w:r>
      <w:proofErr w:type="gramEnd"/>
      <w:r w:rsidRPr="00650082">
        <w:rPr>
          <w:rFonts w:ascii="Calibri" w:eastAsia="Calibri" w:hAnsi="Calibri" w:cs="Calibri"/>
          <w:color w:val="000000"/>
          <w:sz w:val="24"/>
          <w:szCs w:val="24"/>
        </w:rPr>
        <w:t xml:space="preserve"> with the complainant and the complaints co-ordinator as appropriate to clarify what the complainant feels would put things right.</w:t>
      </w:r>
    </w:p>
    <w:p w14:paraId="2229C326" w14:textId="77777777" w:rsidR="00AE13D2" w:rsidRPr="00650082" w:rsidRDefault="00AE13D2" w:rsidP="00AE13D2">
      <w:p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The investigator should:</w:t>
      </w:r>
    </w:p>
    <w:p w14:paraId="37305AA1"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conduct interviews with an open mind and be prepared to persist in the questioning</w:t>
      </w:r>
    </w:p>
    <w:p w14:paraId="55119373"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keep notes of interviews or arrange for an independent note taker to record minutes of the meeting</w:t>
      </w:r>
    </w:p>
    <w:p w14:paraId="1E528F20"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ensure that any papers produced during the investigation are kept securely pending any appeal</w:t>
      </w:r>
    </w:p>
    <w:p w14:paraId="60498B20"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be mindful of the timescales to respond</w:t>
      </w:r>
    </w:p>
    <w:p w14:paraId="006B35ED"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proofErr w:type="gramStart"/>
      <w:r w:rsidRPr="00650082">
        <w:rPr>
          <w:rFonts w:ascii="Calibri" w:eastAsia="Calibri" w:hAnsi="Calibri" w:cs="Calibri"/>
          <w:color w:val="000000"/>
          <w:sz w:val="24"/>
          <w:szCs w:val="24"/>
        </w:rPr>
        <w:t>prepare</w:t>
      </w:r>
      <w:proofErr w:type="gramEnd"/>
      <w:r w:rsidRPr="00650082">
        <w:rPr>
          <w:rFonts w:ascii="Calibri" w:eastAsia="Calibri" w:hAnsi="Calibri" w:cs="Calibri"/>
          <w:color w:val="000000"/>
          <w:sz w:val="24"/>
          <w:szCs w:val="24"/>
        </w:rPr>
        <w:t xml:space="preserve"> a comprehensive report for the </w:t>
      </w:r>
      <w:proofErr w:type="spellStart"/>
      <w:r w:rsidRPr="00650082">
        <w:rPr>
          <w:rFonts w:ascii="Calibri" w:eastAsia="Calibri" w:hAnsi="Calibri" w:cs="Calibri"/>
          <w:color w:val="000000"/>
          <w:sz w:val="24"/>
          <w:szCs w:val="24"/>
        </w:rPr>
        <w:t>headteacher</w:t>
      </w:r>
      <w:proofErr w:type="spellEnd"/>
      <w:r w:rsidRPr="00650082">
        <w:rPr>
          <w:rFonts w:ascii="Calibri" w:eastAsia="Calibri" w:hAnsi="Calibri" w:cs="Calibri"/>
          <w:color w:val="000000"/>
          <w:sz w:val="24"/>
          <w:szCs w:val="24"/>
        </w:rPr>
        <w:t xml:space="preserve"> or complaints committee that sets out the facts, identifies solutions and recommends courses of action to resolve problems.</w:t>
      </w:r>
      <w:r w:rsidRPr="00650082">
        <w:rPr>
          <w:rFonts w:ascii="Calibri" w:eastAsia="Calibri" w:hAnsi="Calibri" w:cs="Calibri"/>
          <w:color w:val="000000"/>
          <w:sz w:val="24"/>
          <w:szCs w:val="24"/>
        </w:rPr>
        <w:br/>
      </w:r>
      <w:r w:rsidRPr="00650082">
        <w:rPr>
          <w:rFonts w:ascii="Calibri" w:eastAsia="Calibri" w:hAnsi="Calibri" w:cs="Calibri"/>
          <w:color w:val="000000"/>
          <w:sz w:val="24"/>
          <w:szCs w:val="24"/>
        </w:rPr>
        <w:br/>
        <w:t xml:space="preserve">The </w:t>
      </w:r>
      <w:proofErr w:type="spellStart"/>
      <w:r w:rsidRPr="00650082">
        <w:rPr>
          <w:rFonts w:ascii="Calibri" w:eastAsia="Calibri" w:hAnsi="Calibri" w:cs="Calibri"/>
          <w:color w:val="000000"/>
          <w:sz w:val="24"/>
          <w:szCs w:val="24"/>
        </w:rPr>
        <w:t>headteacher</w:t>
      </w:r>
      <w:proofErr w:type="spellEnd"/>
      <w:r w:rsidRPr="00650082">
        <w:rPr>
          <w:rFonts w:ascii="Calibri" w:eastAsia="Calibri" w:hAnsi="Calibri" w:cs="Calibri"/>
          <w:color w:val="000000"/>
          <w:sz w:val="24"/>
          <w:szCs w:val="24"/>
        </w:rPr>
        <w:t xml:space="preserve"> or complaints committee will then determine whether to uphold or dismiss the complaint and communicate that decision to the complainant, providing the appropriate escalation details.</w:t>
      </w:r>
    </w:p>
    <w:p w14:paraId="2C007CC5" w14:textId="77777777" w:rsidR="00AE13D2" w:rsidRPr="00650082" w:rsidRDefault="00AE13D2" w:rsidP="00AE13D2">
      <w:pPr>
        <w:spacing w:after="200" w:line="276" w:lineRule="auto"/>
        <w:jc w:val="both"/>
        <w:rPr>
          <w:rFonts w:ascii="Calibri" w:eastAsia="Calibri" w:hAnsi="Calibri" w:cs="Calibri"/>
          <w:b/>
          <w:bCs/>
          <w:color w:val="000000"/>
          <w:sz w:val="24"/>
          <w:szCs w:val="24"/>
        </w:rPr>
      </w:pPr>
      <w:r w:rsidRPr="00650082">
        <w:rPr>
          <w:rFonts w:ascii="Calibri" w:eastAsia="Calibri" w:hAnsi="Calibri" w:cs="Calibri"/>
          <w:b/>
          <w:bCs/>
          <w:color w:val="000000"/>
          <w:sz w:val="24"/>
          <w:szCs w:val="24"/>
        </w:rPr>
        <w:lastRenderedPageBreak/>
        <w:t xml:space="preserve">Complaints Co-ordinator </w:t>
      </w:r>
      <w:r w:rsidRPr="00650082">
        <w:rPr>
          <w:rFonts w:ascii="Calibri" w:eastAsia="Calibri" w:hAnsi="Calibri" w:cs="Calibri"/>
          <w:bCs/>
          <w:color w:val="000000"/>
          <w:sz w:val="24"/>
          <w:szCs w:val="24"/>
        </w:rPr>
        <w:t xml:space="preserve">(this could be the </w:t>
      </w:r>
      <w:proofErr w:type="spellStart"/>
      <w:r w:rsidRPr="00650082">
        <w:rPr>
          <w:rFonts w:ascii="Calibri" w:eastAsia="Calibri" w:hAnsi="Calibri" w:cs="Calibri"/>
          <w:bCs/>
          <w:color w:val="000000"/>
          <w:sz w:val="24"/>
          <w:szCs w:val="24"/>
        </w:rPr>
        <w:t>headteacher</w:t>
      </w:r>
      <w:proofErr w:type="spellEnd"/>
      <w:r w:rsidRPr="00650082">
        <w:rPr>
          <w:rFonts w:ascii="Calibri" w:eastAsia="Calibri" w:hAnsi="Calibri" w:cs="Calibri"/>
          <w:bCs/>
          <w:color w:val="000000"/>
          <w:sz w:val="24"/>
          <w:szCs w:val="24"/>
        </w:rPr>
        <w:t xml:space="preserve"> / designated complaints governor or other staff member providing administrative support) </w:t>
      </w:r>
    </w:p>
    <w:p w14:paraId="29BF69D6" w14:textId="77777777" w:rsidR="00AE13D2" w:rsidRPr="00650082" w:rsidRDefault="00AE13D2" w:rsidP="00AE13D2">
      <w:p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The complaints co-ordinator should:</w:t>
      </w:r>
    </w:p>
    <w:p w14:paraId="2F4BF4AC"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ensure that the complainant is fully updated at each stage of the procedure </w:t>
      </w:r>
    </w:p>
    <w:p w14:paraId="0FF635FA"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liaise with staff members, </w:t>
      </w:r>
      <w:proofErr w:type="spellStart"/>
      <w:r w:rsidRPr="00650082">
        <w:rPr>
          <w:rFonts w:ascii="Calibri" w:eastAsia="Calibri" w:hAnsi="Calibri" w:cs="Calibri"/>
          <w:color w:val="000000"/>
          <w:sz w:val="24"/>
          <w:szCs w:val="24"/>
        </w:rPr>
        <w:t>headteacher</w:t>
      </w:r>
      <w:proofErr w:type="spellEnd"/>
      <w:r w:rsidRPr="00650082">
        <w:rPr>
          <w:rFonts w:ascii="Calibri" w:eastAsia="Calibri" w:hAnsi="Calibri" w:cs="Calibri"/>
          <w:color w:val="000000"/>
          <w:sz w:val="24"/>
          <w:szCs w:val="24"/>
        </w:rPr>
        <w:t>, Chair of Governors, Clerk and RBG (if appropriate) to ensure the smooth running of the complaints procedure</w:t>
      </w:r>
    </w:p>
    <w:p w14:paraId="73817E96"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be aware of issues regarding: </w:t>
      </w:r>
    </w:p>
    <w:p w14:paraId="49E242FB" w14:textId="77777777" w:rsidR="00AE13D2" w:rsidRPr="00650082" w:rsidRDefault="00AE13D2" w:rsidP="00AE13D2">
      <w:pPr>
        <w:numPr>
          <w:ilvl w:val="1"/>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sharing third party information</w:t>
      </w:r>
    </w:p>
    <w:p w14:paraId="08306A6F" w14:textId="77777777" w:rsidR="00AE13D2" w:rsidRPr="00650082" w:rsidRDefault="00AE13D2" w:rsidP="00AE13D2">
      <w:pPr>
        <w:numPr>
          <w:ilvl w:val="1"/>
          <w:numId w:val="11"/>
        </w:numPr>
        <w:spacing w:after="200" w:line="276" w:lineRule="auto"/>
        <w:jc w:val="both"/>
        <w:rPr>
          <w:rFonts w:ascii="Calibri" w:eastAsia="Calibri" w:hAnsi="Calibri" w:cs="Calibri"/>
          <w:color w:val="000000"/>
          <w:sz w:val="24"/>
          <w:szCs w:val="24"/>
        </w:rPr>
      </w:pPr>
      <w:proofErr w:type="gramStart"/>
      <w:r w:rsidRPr="00650082">
        <w:rPr>
          <w:rFonts w:ascii="Calibri" w:eastAsia="Calibri" w:hAnsi="Calibri" w:cs="Calibri"/>
          <w:color w:val="000000"/>
          <w:sz w:val="24"/>
          <w:szCs w:val="24"/>
        </w:rPr>
        <w:t>additional</w:t>
      </w:r>
      <w:proofErr w:type="gramEnd"/>
      <w:r w:rsidRPr="00650082">
        <w:rPr>
          <w:rFonts w:ascii="Calibri" w:eastAsia="Calibri" w:hAnsi="Calibri" w:cs="Calibri"/>
          <w:color w:val="000000"/>
          <w:sz w:val="24"/>
          <w:szCs w:val="24"/>
        </w:rPr>
        <w:t xml:space="preserve"> support. This may be needed by complainants when making a complaint including interpretation support or where the complainant is a child or young person</w:t>
      </w:r>
    </w:p>
    <w:p w14:paraId="446FD03B"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proofErr w:type="gramStart"/>
      <w:r w:rsidRPr="00650082">
        <w:rPr>
          <w:rFonts w:ascii="Calibri" w:eastAsia="Calibri" w:hAnsi="Calibri" w:cs="Calibri"/>
          <w:color w:val="000000"/>
          <w:sz w:val="24"/>
          <w:szCs w:val="24"/>
        </w:rPr>
        <w:t>keep</w:t>
      </w:r>
      <w:proofErr w:type="gramEnd"/>
      <w:r w:rsidRPr="00650082">
        <w:rPr>
          <w:rFonts w:ascii="Calibri" w:eastAsia="Calibri" w:hAnsi="Calibri" w:cs="Calibri"/>
          <w:color w:val="000000"/>
          <w:sz w:val="24"/>
          <w:szCs w:val="24"/>
        </w:rPr>
        <w:t xml:space="preserve"> records.</w:t>
      </w:r>
    </w:p>
    <w:p w14:paraId="10945236" w14:textId="77777777" w:rsidR="00AE13D2" w:rsidRPr="00650082" w:rsidRDefault="00AE13D2" w:rsidP="00AE13D2">
      <w:pPr>
        <w:spacing w:after="200" w:line="276" w:lineRule="auto"/>
        <w:jc w:val="both"/>
        <w:rPr>
          <w:rFonts w:ascii="Calibri" w:eastAsia="Calibri" w:hAnsi="Calibri" w:cs="Calibri"/>
          <w:b/>
          <w:bCs/>
          <w:color w:val="000000"/>
          <w:sz w:val="24"/>
          <w:szCs w:val="24"/>
        </w:rPr>
      </w:pPr>
      <w:r w:rsidRPr="00650082">
        <w:rPr>
          <w:rFonts w:ascii="Calibri" w:eastAsia="Calibri" w:hAnsi="Calibri" w:cs="Calibri"/>
          <w:b/>
          <w:bCs/>
          <w:color w:val="000000"/>
          <w:sz w:val="24"/>
          <w:szCs w:val="24"/>
        </w:rPr>
        <w:t>Clerk to the Governing Body</w:t>
      </w:r>
    </w:p>
    <w:p w14:paraId="25228EE0" w14:textId="77777777" w:rsidR="00AE13D2" w:rsidRPr="00650082" w:rsidRDefault="00AE13D2" w:rsidP="00AE13D2">
      <w:p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The Clerk is the contact point for the complainant and the committee and should:</w:t>
      </w:r>
    </w:p>
    <w:p w14:paraId="39CFF620"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7A21FFCA"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set the date, time and venue of the meeting, ensuring that the dates are convenient to all parties (if they are invited to attend) and that the venue and proceedings are accessible</w:t>
      </w:r>
    </w:p>
    <w:p w14:paraId="055EE43E"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collate any written material relevant to the complaint (for example; stage 1 paperwork, school and complainant submissions) and send it to the parties in advance of the meeting within an agreed timescale</w:t>
      </w:r>
    </w:p>
    <w:p w14:paraId="2466DBBE"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record the proceedings</w:t>
      </w:r>
    </w:p>
    <w:p w14:paraId="1908CADD"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circulate the minutes of the meeting as quickly as possible</w:t>
      </w:r>
    </w:p>
    <w:p w14:paraId="015B34AA"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proofErr w:type="gramStart"/>
      <w:r w:rsidRPr="00650082">
        <w:rPr>
          <w:rFonts w:ascii="Calibri" w:eastAsia="Calibri" w:hAnsi="Calibri" w:cs="Calibri"/>
          <w:color w:val="000000"/>
          <w:sz w:val="24"/>
          <w:szCs w:val="24"/>
        </w:rPr>
        <w:t>notify</w:t>
      </w:r>
      <w:proofErr w:type="gramEnd"/>
      <w:r w:rsidRPr="00650082">
        <w:rPr>
          <w:rFonts w:ascii="Calibri" w:eastAsia="Calibri" w:hAnsi="Calibri" w:cs="Calibri"/>
          <w:color w:val="000000"/>
          <w:sz w:val="24"/>
          <w:szCs w:val="24"/>
        </w:rPr>
        <w:t xml:space="preserve"> all parties of the committee’s decision within 15 days.</w:t>
      </w:r>
    </w:p>
    <w:p w14:paraId="23000FF6" w14:textId="77777777" w:rsidR="00AE13D2" w:rsidRPr="00650082" w:rsidRDefault="00AE13D2" w:rsidP="00AE13D2">
      <w:pPr>
        <w:spacing w:after="200" w:line="276" w:lineRule="auto"/>
        <w:jc w:val="both"/>
        <w:rPr>
          <w:rFonts w:ascii="Calibri" w:eastAsia="Calibri" w:hAnsi="Calibri" w:cs="Calibri"/>
          <w:b/>
          <w:bCs/>
          <w:color w:val="000000"/>
          <w:sz w:val="24"/>
          <w:szCs w:val="24"/>
        </w:rPr>
      </w:pPr>
      <w:r w:rsidRPr="00650082">
        <w:rPr>
          <w:rFonts w:ascii="Calibri" w:eastAsia="Calibri" w:hAnsi="Calibri" w:cs="Calibri"/>
          <w:b/>
          <w:bCs/>
          <w:color w:val="000000"/>
          <w:sz w:val="24"/>
          <w:szCs w:val="24"/>
        </w:rPr>
        <w:t>Committee Chair</w:t>
      </w:r>
    </w:p>
    <w:p w14:paraId="54711EAB" w14:textId="77777777" w:rsidR="00AE13D2" w:rsidRPr="00650082" w:rsidRDefault="00AE13D2" w:rsidP="00AE13D2">
      <w:p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The committee’s chair, who </w:t>
      </w:r>
      <w:proofErr w:type="gramStart"/>
      <w:r w:rsidRPr="00650082">
        <w:rPr>
          <w:rFonts w:ascii="Calibri" w:eastAsia="Calibri" w:hAnsi="Calibri" w:cs="Calibri"/>
          <w:color w:val="000000"/>
          <w:sz w:val="24"/>
          <w:szCs w:val="24"/>
        </w:rPr>
        <w:t>is nominated</w:t>
      </w:r>
      <w:proofErr w:type="gramEnd"/>
      <w:r w:rsidRPr="00650082">
        <w:rPr>
          <w:rFonts w:ascii="Calibri" w:eastAsia="Calibri" w:hAnsi="Calibri" w:cs="Calibri"/>
          <w:color w:val="000000"/>
          <w:sz w:val="24"/>
          <w:szCs w:val="24"/>
        </w:rPr>
        <w:t xml:space="preserve"> in advance of the complaint meeting, should ensure that:</w:t>
      </w:r>
      <w:r w:rsidRPr="00650082">
        <w:rPr>
          <w:rFonts w:ascii="Calibri" w:eastAsia="Calibri" w:hAnsi="Calibri" w:cs="Calibri"/>
          <w:color w:val="000000"/>
          <w:sz w:val="24"/>
          <w:szCs w:val="24"/>
        </w:rPr>
        <w:br/>
      </w:r>
    </w:p>
    <w:p w14:paraId="12B26459"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lastRenderedPageBreak/>
        <w:t>both parties are asked (via the Clerk) to provide any additional information relating to the complaint by a specified date in advance of the meeting</w:t>
      </w:r>
    </w:p>
    <w:p w14:paraId="60C05A6F"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the meeting is conducted in an informal manner, is not adversarial, and that, if all parties are invited to attend, everyone is treated with respect and courtesy</w:t>
      </w:r>
    </w:p>
    <w:p w14:paraId="4E5A45B1"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proofErr w:type="gramStart"/>
      <w:r w:rsidRPr="00650082">
        <w:rPr>
          <w:rFonts w:ascii="Calibri" w:eastAsia="Calibri" w:hAnsi="Calibri" w:cs="Calibri"/>
          <w:color w:val="000000"/>
          <w:sz w:val="24"/>
          <w:szCs w:val="24"/>
        </w:rPr>
        <w:t>complainants</w:t>
      </w:r>
      <w:proofErr w:type="gramEnd"/>
      <w:r w:rsidRPr="00650082">
        <w:rPr>
          <w:rFonts w:ascii="Calibri" w:eastAsia="Calibri" w:hAnsi="Calibri" w:cs="Calibri"/>
          <w:color w:val="000000"/>
          <w:sz w:val="24"/>
          <w:szCs w:val="24"/>
        </w:rPr>
        <w:t xml:space="preserve"> who may not be used to speaking at such a meeting are put at ease. This is particularly important if the complainant is a child/young person</w:t>
      </w:r>
    </w:p>
    <w:p w14:paraId="78306A51"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the remit of the committee is explained to the complainant </w:t>
      </w:r>
    </w:p>
    <w:p w14:paraId="746BAF84"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proofErr w:type="gramStart"/>
      <w:r w:rsidRPr="00650082">
        <w:rPr>
          <w:rFonts w:ascii="Calibri" w:eastAsia="Calibri" w:hAnsi="Calibri" w:cs="Calibri"/>
          <w:color w:val="000000"/>
          <w:sz w:val="24"/>
          <w:szCs w:val="24"/>
        </w:rPr>
        <w:t>written</w:t>
      </w:r>
      <w:proofErr w:type="gramEnd"/>
      <w:r w:rsidRPr="00650082">
        <w:rPr>
          <w:rFonts w:ascii="Calibri" w:eastAsia="Calibri" w:hAnsi="Calibri" w:cs="Calibri"/>
          <w:color w:val="000000"/>
          <w:sz w:val="24"/>
          <w:szCs w:val="24"/>
        </w:rPr>
        <w:t xml:space="preserve"> material is seen by everyone in attendance, provided it does not breach confidentiality or any individual’s rights to privacy under the DPA 2018 or GDPR. </w:t>
      </w:r>
    </w:p>
    <w:p w14:paraId="6239522A"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both the complainant and the school are given the opportunity to make their case and seek clarity, either through written submissions ahead of the meeting or verbally in the meeting itself</w:t>
      </w:r>
    </w:p>
    <w:p w14:paraId="4C11EECC"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the issues are addressed</w:t>
      </w:r>
    </w:p>
    <w:p w14:paraId="6702E445"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key findings of fact are made</w:t>
      </w:r>
    </w:p>
    <w:p w14:paraId="74FC14F0"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the committee is open-minded and acts independently</w:t>
      </w:r>
    </w:p>
    <w:p w14:paraId="05BC2E48"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no member of the committee has an external interest in the outcome of the proceedings or any involvement in an earlier stage of the procedure</w:t>
      </w:r>
    </w:p>
    <w:p w14:paraId="1F4833A2"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the meeting is </w:t>
      </w:r>
      <w:proofErr w:type="spellStart"/>
      <w:r w:rsidRPr="00650082">
        <w:rPr>
          <w:rFonts w:ascii="Calibri" w:eastAsia="Calibri" w:hAnsi="Calibri" w:cs="Calibri"/>
          <w:color w:val="000000"/>
          <w:sz w:val="24"/>
          <w:szCs w:val="24"/>
        </w:rPr>
        <w:t>minuted</w:t>
      </w:r>
      <w:proofErr w:type="spellEnd"/>
    </w:p>
    <w:p w14:paraId="2FF19F86"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proofErr w:type="gramStart"/>
      <w:r w:rsidRPr="00650082">
        <w:rPr>
          <w:rFonts w:ascii="Calibri" w:eastAsia="Calibri" w:hAnsi="Calibri" w:cs="Calibri"/>
          <w:color w:val="000000"/>
          <w:sz w:val="24"/>
          <w:szCs w:val="24"/>
        </w:rPr>
        <w:t>they</w:t>
      </w:r>
      <w:proofErr w:type="gramEnd"/>
      <w:r w:rsidRPr="00650082">
        <w:rPr>
          <w:rFonts w:ascii="Calibri" w:eastAsia="Calibri" w:hAnsi="Calibri" w:cs="Calibri"/>
          <w:color w:val="000000"/>
          <w:sz w:val="24"/>
          <w:szCs w:val="24"/>
        </w:rPr>
        <w:t xml:space="preserve"> liaise with the Clerk (and complaints co-ordinator, if the school has one).</w:t>
      </w:r>
    </w:p>
    <w:p w14:paraId="6381B111" w14:textId="77777777" w:rsidR="00AE13D2" w:rsidRPr="00650082" w:rsidRDefault="00AE13D2" w:rsidP="00AE13D2">
      <w:pPr>
        <w:spacing w:after="200" w:line="276" w:lineRule="auto"/>
        <w:jc w:val="both"/>
        <w:rPr>
          <w:rFonts w:ascii="Calibri" w:eastAsia="Calibri" w:hAnsi="Calibri" w:cs="Calibri"/>
          <w:b/>
          <w:bCs/>
          <w:color w:val="000000"/>
          <w:sz w:val="24"/>
          <w:szCs w:val="24"/>
        </w:rPr>
      </w:pPr>
      <w:r w:rsidRPr="00650082">
        <w:rPr>
          <w:rFonts w:ascii="Calibri" w:eastAsia="Calibri" w:hAnsi="Calibri" w:cs="Calibri"/>
          <w:b/>
          <w:bCs/>
          <w:color w:val="000000"/>
          <w:sz w:val="24"/>
          <w:szCs w:val="24"/>
        </w:rPr>
        <w:t>Committee Member</w:t>
      </w:r>
    </w:p>
    <w:p w14:paraId="0172CDC5" w14:textId="77777777" w:rsidR="00AE13D2" w:rsidRPr="00650082" w:rsidRDefault="00AE13D2" w:rsidP="00AE13D2">
      <w:p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Committee members should be aware that:</w:t>
      </w:r>
    </w:p>
    <w:p w14:paraId="2C4CA3F5"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the meeting must be independent and impartial, and should be seen to be so</w:t>
      </w:r>
    </w:p>
    <w:p w14:paraId="133AB9FC" w14:textId="77777777" w:rsidR="00AE13D2" w:rsidRPr="00650082" w:rsidRDefault="00AE13D2" w:rsidP="00AE13D2">
      <w:p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No governor may sit on the committee if </w:t>
      </w:r>
      <w:proofErr w:type="gramStart"/>
      <w:r w:rsidRPr="00650082">
        <w:rPr>
          <w:rFonts w:ascii="Calibri" w:eastAsia="Calibri" w:hAnsi="Calibri" w:cs="Calibri"/>
          <w:color w:val="000000"/>
          <w:sz w:val="24"/>
          <w:szCs w:val="24"/>
        </w:rPr>
        <w:t>they</w:t>
      </w:r>
      <w:proofErr w:type="gramEnd"/>
      <w:r w:rsidRPr="00650082">
        <w:rPr>
          <w:rFonts w:ascii="Calibri" w:eastAsia="Calibri" w:hAnsi="Calibri" w:cs="Calibri"/>
          <w:color w:val="000000"/>
          <w:sz w:val="24"/>
          <w:szCs w:val="24"/>
        </w:rPr>
        <w:t xml:space="preserve"> have had a prior involvement in the complaint or in the circumstances surrounding it. </w:t>
      </w:r>
    </w:p>
    <w:p w14:paraId="4EFDBE91"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the aim of the meeting should be to resolve the complaint and achieve reconciliation between the school and the complainant </w:t>
      </w:r>
    </w:p>
    <w:p w14:paraId="7784A3D7" w14:textId="77777777" w:rsidR="00AE13D2" w:rsidRPr="00650082" w:rsidRDefault="00AE13D2" w:rsidP="00AE13D2">
      <w:p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We recognise that the complainant might not be satisfied with the outcome if the meeting does not find in their favour. It may only be possible to establish the facts and make recommendations.</w:t>
      </w:r>
    </w:p>
    <w:p w14:paraId="368E6B7D"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many complainants will feel nervous and inhibited in a formal setting</w:t>
      </w:r>
    </w:p>
    <w:p w14:paraId="10BE61F8" w14:textId="77777777" w:rsidR="00AE13D2" w:rsidRPr="00650082" w:rsidRDefault="00AE13D2" w:rsidP="00AE13D2">
      <w:p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lastRenderedPageBreak/>
        <w:t xml:space="preserve">Parents/carers often feel emotional when discussing an issue that affects their child. </w:t>
      </w:r>
    </w:p>
    <w:p w14:paraId="72C12C79"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extra care needs to be taken when the complainant is a child/young person and present during all or part of the meeting</w:t>
      </w:r>
    </w:p>
    <w:p w14:paraId="77D425CD" w14:textId="77777777" w:rsidR="00AE13D2" w:rsidRPr="00650082" w:rsidRDefault="00AE13D2" w:rsidP="00AE13D2">
      <w:p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Careful consideration of the atmosphere and proceedings should ensure that the child/young person does not feel intimidated. </w:t>
      </w:r>
    </w:p>
    <w:p w14:paraId="20BB0F74" w14:textId="77777777" w:rsidR="00AE13D2" w:rsidRPr="00650082" w:rsidRDefault="00AE13D2" w:rsidP="00AE13D2">
      <w:p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The committee should respect the views of the child/young person and </w:t>
      </w:r>
      <w:proofErr w:type="gramStart"/>
      <w:r w:rsidRPr="00650082">
        <w:rPr>
          <w:rFonts w:ascii="Calibri" w:eastAsia="Calibri" w:hAnsi="Calibri" w:cs="Calibri"/>
          <w:color w:val="000000"/>
          <w:sz w:val="24"/>
          <w:szCs w:val="24"/>
        </w:rPr>
        <w:t>give them equal consideration to</w:t>
      </w:r>
      <w:proofErr w:type="gramEnd"/>
      <w:r w:rsidRPr="00650082">
        <w:rPr>
          <w:rFonts w:ascii="Calibri" w:eastAsia="Calibri" w:hAnsi="Calibri" w:cs="Calibri"/>
          <w:color w:val="000000"/>
          <w:sz w:val="24"/>
          <w:szCs w:val="24"/>
        </w:rPr>
        <w:t xml:space="preserve"> those of adults. </w:t>
      </w:r>
    </w:p>
    <w:p w14:paraId="434C90DC" w14:textId="77777777" w:rsidR="00AE13D2" w:rsidRPr="00650082" w:rsidRDefault="00AE13D2" w:rsidP="00AE13D2">
      <w:p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If the child/young person is the complainant, the committee should ask in advance if any support </w:t>
      </w:r>
      <w:proofErr w:type="gramStart"/>
      <w:r w:rsidRPr="00650082">
        <w:rPr>
          <w:rFonts w:ascii="Calibri" w:eastAsia="Calibri" w:hAnsi="Calibri" w:cs="Calibri"/>
          <w:color w:val="000000"/>
          <w:sz w:val="24"/>
          <w:szCs w:val="24"/>
        </w:rPr>
        <w:t>is needed</w:t>
      </w:r>
      <w:proofErr w:type="gramEnd"/>
      <w:r w:rsidRPr="00650082">
        <w:rPr>
          <w:rFonts w:ascii="Calibri" w:eastAsia="Calibri" w:hAnsi="Calibri" w:cs="Calibri"/>
          <w:color w:val="000000"/>
          <w:sz w:val="24"/>
          <w:szCs w:val="24"/>
        </w:rPr>
        <w:t xml:space="preserve"> to help them present their complaint. Where the child/young person’s parent is the complainant, the committee should give the parent the opportunity to say which parts of the meeting, if any, the child/young person needs to attend.</w:t>
      </w:r>
    </w:p>
    <w:p w14:paraId="6B5E18D8" w14:textId="77777777" w:rsidR="00AE13D2" w:rsidRPr="00650082" w:rsidRDefault="00AE13D2" w:rsidP="00AE13D2">
      <w:pPr>
        <w:spacing w:after="200" w:line="276" w:lineRule="auto"/>
        <w:jc w:val="both"/>
        <w:rPr>
          <w:rFonts w:ascii="Calibri" w:eastAsia="Calibri" w:hAnsi="Calibri" w:cs="Calibri"/>
          <w:color w:val="000000"/>
          <w:sz w:val="24"/>
          <w:szCs w:val="24"/>
        </w:rPr>
      </w:pPr>
      <w:r w:rsidRPr="00650082">
        <w:rPr>
          <w:rFonts w:ascii="Calibri" w:eastAsia="Calibri" w:hAnsi="Calibri" w:cs="Calibri"/>
          <w:color w:val="000000"/>
          <w:sz w:val="24"/>
          <w:szCs w:val="24"/>
        </w:rPr>
        <w:t xml:space="preserve">However, the parent </w:t>
      </w:r>
      <w:proofErr w:type="gramStart"/>
      <w:r w:rsidRPr="00650082">
        <w:rPr>
          <w:rFonts w:ascii="Calibri" w:eastAsia="Calibri" w:hAnsi="Calibri" w:cs="Calibri"/>
          <w:color w:val="000000"/>
          <w:sz w:val="24"/>
          <w:szCs w:val="24"/>
        </w:rPr>
        <w:t>should be advised</w:t>
      </w:r>
      <w:proofErr w:type="gramEnd"/>
      <w:r w:rsidRPr="00650082">
        <w:rPr>
          <w:rFonts w:ascii="Calibri" w:eastAsia="Calibri" w:hAnsi="Calibri" w:cs="Calibri"/>
          <w:color w:val="000000"/>
          <w:sz w:val="24"/>
          <w:szCs w:val="24"/>
        </w:rPr>
        <w:t xml:space="preserve"> that agreement might not always be possible if the parent wishes the child/young person to attend a part of the meeting that the committee considers is not in the child/young person’s best interests. </w:t>
      </w:r>
    </w:p>
    <w:p w14:paraId="13EBF6E8" w14:textId="77777777" w:rsidR="00AE13D2" w:rsidRPr="00650082" w:rsidRDefault="00AE13D2" w:rsidP="00AE13D2">
      <w:pPr>
        <w:numPr>
          <w:ilvl w:val="0"/>
          <w:numId w:val="10"/>
        </w:numPr>
        <w:spacing w:after="200" w:line="276" w:lineRule="auto"/>
        <w:jc w:val="both"/>
        <w:rPr>
          <w:rFonts w:ascii="Calibri" w:eastAsia="Calibri" w:hAnsi="Calibri" w:cs="Calibri"/>
          <w:color w:val="000000"/>
          <w:sz w:val="24"/>
          <w:szCs w:val="24"/>
        </w:rPr>
      </w:pPr>
      <w:proofErr w:type="gramStart"/>
      <w:r w:rsidRPr="00650082">
        <w:rPr>
          <w:rFonts w:ascii="Calibri" w:eastAsia="Calibri" w:hAnsi="Calibri" w:cs="Calibri"/>
          <w:color w:val="000000"/>
          <w:sz w:val="24"/>
          <w:szCs w:val="24"/>
        </w:rPr>
        <w:t>the</w:t>
      </w:r>
      <w:proofErr w:type="gramEnd"/>
      <w:r w:rsidRPr="00650082">
        <w:rPr>
          <w:rFonts w:ascii="Calibri" w:eastAsia="Calibri" w:hAnsi="Calibri" w:cs="Calibri"/>
          <w:color w:val="000000"/>
          <w:sz w:val="24"/>
          <w:szCs w:val="24"/>
        </w:rPr>
        <w:t xml:space="preserve"> welfare of the child/young person is paramount.</w:t>
      </w:r>
    </w:p>
    <w:p w14:paraId="5E6BCD10" w14:textId="77777777" w:rsidR="00AE13D2" w:rsidRPr="00650082" w:rsidRDefault="00AE13D2" w:rsidP="00AE13D2">
      <w:pPr>
        <w:spacing w:after="200" w:line="276" w:lineRule="auto"/>
        <w:jc w:val="both"/>
        <w:rPr>
          <w:rFonts w:ascii="Calibri" w:eastAsia="Calibri" w:hAnsi="Calibri" w:cs="Calibri"/>
          <w:color w:val="000000"/>
          <w:sz w:val="24"/>
          <w:szCs w:val="24"/>
        </w:rPr>
      </w:pPr>
    </w:p>
    <w:p w14:paraId="6325A0E0" w14:textId="029054D4" w:rsidR="00C50F48" w:rsidRPr="00902468" w:rsidRDefault="00C50F48" w:rsidP="00902468">
      <w:pPr>
        <w:spacing w:after="0" w:line="276" w:lineRule="auto"/>
        <w:jc w:val="both"/>
        <w:rPr>
          <w:rFonts w:ascii="Calibri" w:eastAsia="Calibri" w:hAnsi="Calibri" w:cs="Calibri"/>
          <w:sz w:val="24"/>
          <w:szCs w:val="24"/>
        </w:rPr>
      </w:pPr>
    </w:p>
    <w:sectPr w:rsidR="00C50F48" w:rsidRPr="009024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22943" w14:textId="77777777" w:rsidR="00D33779" w:rsidRDefault="00D33779">
      <w:pPr>
        <w:spacing w:after="0" w:line="240" w:lineRule="auto"/>
      </w:pPr>
      <w:r>
        <w:separator/>
      </w:r>
    </w:p>
  </w:endnote>
  <w:endnote w:type="continuationSeparator" w:id="0">
    <w:p w14:paraId="752C8CA7" w14:textId="77777777" w:rsidR="00D33779" w:rsidRDefault="00D33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41299" w14:textId="14337567" w:rsidR="00AE13D2" w:rsidRPr="00AE13D2" w:rsidRDefault="00AE13D2" w:rsidP="00195993">
    <w:pPr>
      <w:pStyle w:val="Footer"/>
      <w:jc w:val="center"/>
      <w:rPr>
        <w:color w:val="A6A6A6"/>
        <w:sz w:val="16"/>
        <w:szCs w:val="16"/>
      </w:rPr>
    </w:pPr>
    <w:r w:rsidRPr="00AE13D2">
      <w:rPr>
        <w:color w:val="A6A6A6"/>
        <w:sz w:val="16"/>
        <w:szCs w:val="16"/>
      </w:rPr>
      <w:fldChar w:fldCharType="begin"/>
    </w:r>
    <w:r w:rsidRPr="00AE13D2">
      <w:rPr>
        <w:color w:val="A6A6A6"/>
        <w:sz w:val="16"/>
        <w:szCs w:val="16"/>
      </w:rPr>
      <w:instrText xml:space="preserve"> PAGE  \* ArabicDash  \* MERGEFORMAT </w:instrText>
    </w:r>
    <w:r w:rsidRPr="00AE13D2">
      <w:rPr>
        <w:color w:val="A6A6A6"/>
        <w:sz w:val="16"/>
        <w:szCs w:val="16"/>
      </w:rPr>
      <w:fldChar w:fldCharType="separate"/>
    </w:r>
    <w:r w:rsidR="0063313F">
      <w:rPr>
        <w:noProof/>
        <w:color w:val="A6A6A6"/>
        <w:sz w:val="16"/>
        <w:szCs w:val="16"/>
      </w:rPr>
      <w:t>- 16 -</w:t>
    </w:r>
    <w:r w:rsidRPr="00AE13D2">
      <w:rPr>
        <w:color w:val="A6A6A6"/>
        <w:sz w:val="16"/>
        <w:szCs w:val="16"/>
      </w:rPr>
      <w:fldChar w:fldCharType="end"/>
    </w:r>
  </w:p>
  <w:p w14:paraId="4B5A1DF2" w14:textId="77777777" w:rsidR="00AE13D2" w:rsidRDefault="00AE1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B207B" w14:textId="77777777" w:rsidR="00D33779" w:rsidRDefault="00D33779">
      <w:pPr>
        <w:spacing w:after="0" w:line="240" w:lineRule="auto"/>
      </w:pPr>
      <w:r>
        <w:separator/>
      </w:r>
    </w:p>
  </w:footnote>
  <w:footnote w:type="continuationSeparator" w:id="0">
    <w:p w14:paraId="07254C6A" w14:textId="77777777" w:rsidR="00D33779" w:rsidRDefault="00D33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4274"/>
    <w:multiLevelType w:val="multilevel"/>
    <w:tmpl w:val="3710EBD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6063177"/>
    <w:multiLevelType w:val="multilevel"/>
    <w:tmpl w:val="9AA671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0F502B4"/>
    <w:multiLevelType w:val="hybridMultilevel"/>
    <w:tmpl w:val="79760F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2993773"/>
    <w:multiLevelType w:val="multilevel"/>
    <w:tmpl w:val="0E78536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4B594F7B"/>
    <w:multiLevelType w:val="multilevel"/>
    <w:tmpl w:val="D4622B18"/>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ind w:left="568" w:hanging="360"/>
      </w:pPr>
      <w:rPr>
        <w:rFonts w:ascii="Symbol" w:hAnsi="Symbol" w:hint="default"/>
      </w:rPr>
    </w:lvl>
    <w:lvl w:ilvl="2">
      <w:start w:val="1"/>
      <w:numFmt w:val="lowerLetter"/>
      <w:lvlText w:val="%3)"/>
      <w:lvlJc w:val="left"/>
      <w:pPr>
        <w:ind w:left="851" w:hanging="360"/>
      </w:pPr>
      <w:rPr>
        <w:rFonts w:hint="default"/>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5" w15:restartNumberingAfterBreak="0">
    <w:nsid w:val="5E827AD8"/>
    <w:multiLevelType w:val="multilevel"/>
    <w:tmpl w:val="036A32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617A475E"/>
    <w:multiLevelType w:val="multilevel"/>
    <w:tmpl w:val="300CC8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E895C02"/>
    <w:multiLevelType w:val="multilevel"/>
    <w:tmpl w:val="E0F6CF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0095B0F"/>
    <w:multiLevelType w:val="multilevel"/>
    <w:tmpl w:val="534ABF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2CA025D"/>
    <w:multiLevelType w:val="multilevel"/>
    <w:tmpl w:val="AC50FE6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0" w15:restartNumberingAfterBreak="0">
    <w:nsid w:val="73792E03"/>
    <w:multiLevelType w:val="multilevel"/>
    <w:tmpl w:val="B1EEA45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7F290D7C"/>
    <w:multiLevelType w:val="multilevel"/>
    <w:tmpl w:val="06A668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10"/>
  </w:num>
  <w:num w:numId="3">
    <w:abstractNumId w:val="6"/>
  </w:num>
  <w:num w:numId="4">
    <w:abstractNumId w:val="11"/>
  </w:num>
  <w:num w:numId="5">
    <w:abstractNumId w:val="7"/>
  </w:num>
  <w:num w:numId="6">
    <w:abstractNumId w:val="8"/>
  </w:num>
  <w:num w:numId="7">
    <w:abstractNumId w:val="1"/>
  </w:num>
  <w:num w:numId="8">
    <w:abstractNumId w:val="5"/>
  </w:num>
  <w:num w:numId="9">
    <w:abstractNumId w:val="3"/>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3D2"/>
    <w:rsid w:val="000A42DC"/>
    <w:rsid w:val="000D533F"/>
    <w:rsid w:val="00247670"/>
    <w:rsid w:val="00573FFE"/>
    <w:rsid w:val="0063313F"/>
    <w:rsid w:val="00650082"/>
    <w:rsid w:val="007E63D7"/>
    <w:rsid w:val="00807F54"/>
    <w:rsid w:val="00846A64"/>
    <w:rsid w:val="00902468"/>
    <w:rsid w:val="009A4640"/>
    <w:rsid w:val="00AE13D2"/>
    <w:rsid w:val="00C50F48"/>
    <w:rsid w:val="00C921E9"/>
    <w:rsid w:val="00CF11EE"/>
    <w:rsid w:val="00D33779"/>
    <w:rsid w:val="00D862A6"/>
    <w:rsid w:val="00DC079B"/>
    <w:rsid w:val="00DF2E38"/>
    <w:rsid w:val="00ED0F6B"/>
    <w:rsid w:val="00FD5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53B59"/>
  <w15:chartTrackingRefBased/>
  <w15:docId w15:val="{4A425C13-E4B5-424C-A294-BB754164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3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3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3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3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3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3D2"/>
    <w:rPr>
      <w:rFonts w:eastAsiaTheme="majorEastAsia" w:cstheme="majorBidi"/>
      <w:color w:val="272727" w:themeColor="text1" w:themeTint="D8"/>
    </w:rPr>
  </w:style>
  <w:style w:type="paragraph" w:styleId="Title">
    <w:name w:val="Title"/>
    <w:basedOn w:val="Normal"/>
    <w:next w:val="Normal"/>
    <w:link w:val="TitleChar"/>
    <w:uiPriority w:val="10"/>
    <w:qFormat/>
    <w:rsid w:val="00AE1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3D2"/>
    <w:pPr>
      <w:spacing w:before="160"/>
      <w:jc w:val="center"/>
    </w:pPr>
    <w:rPr>
      <w:i/>
      <w:iCs/>
      <w:color w:val="404040" w:themeColor="text1" w:themeTint="BF"/>
    </w:rPr>
  </w:style>
  <w:style w:type="character" w:customStyle="1" w:styleId="QuoteChar">
    <w:name w:val="Quote Char"/>
    <w:basedOn w:val="DefaultParagraphFont"/>
    <w:link w:val="Quote"/>
    <w:uiPriority w:val="29"/>
    <w:rsid w:val="00AE13D2"/>
    <w:rPr>
      <w:i/>
      <w:iCs/>
      <w:color w:val="404040" w:themeColor="text1" w:themeTint="BF"/>
    </w:rPr>
  </w:style>
  <w:style w:type="paragraph" w:styleId="ListParagraph">
    <w:name w:val="List Paragraph"/>
    <w:basedOn w:val="Normal"/>
    <w:uiPriority w:val="34"/>
    <w:qFormat/>
    <w:rsid w:val="00AE13D2"/>
    <w:pPr>
      <w:ind w:left="720"/>
      <w:contextualSpacing/>
    </w:pPr>
  </w:style>
  <w:style w:type="character" w:styleId="IntenseEmphasis">
    <w:name w:val="Intense Emphasis"/>
    <w:basedOn w:val="DefaultParagraphFont"/>
    <w:uiPriority w:val="21"/>
    <w:qFormat/>
    <w:rsid w:val="00AE13D2"/>
    <w:rPr>
      <w:i/>
      <w:iCs/>
      <w:color w:val="0F4761" w:themeColor="accent1" w:themeShade="BF"/>
    </w:rPr>
  </w:style>
  <w:style w:type="paragraph" w:styleId="IntenseQuote">
    <w:name w:val="Intense Quote"/>
    <w:basedOn w:val="Normal"/>
    <w:next w:val="Normal"/>
    <w:link w:val="IntenseQuoteChar"/>
    <w:uiPriority w:val="30"/>
    <w:qFormat/>
    <w:rsid w:val="00AE1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3D2"/>
    <w:rPr>
      <w:i/>
      <w:iCs/>
      <w:color w:val="0F4761" w:themeColor="accent1" w:themeShade="BF"/>
    </w:rPr>
  </w:style>
  <w:style w:type="character" w:styleId="IntenseReference">
    <w:name w:val="Intense Reference"/>
    <w:basedOn w:val="DefaultParagraphFont"/>
    <w:uiPriority w:val="32"/>
    <w:qFormat/>
    <w:rsid w:val="00AE13D2"/>
    <w:rPr>
      <w:b/>
      <w:bCs/>
      <w:smallCaps/>
      <w:color w:val="0F4761" w:themeColor="accent1" w:themeShade="BF"/>
      <w:spacing w:val="5"/>
    </w:rPr>
  </w:style>
  <w:style w:type="paragraph" w:styleId="Footer">
    <w:name w:val="footer"/>
    <w:basedOn w:val="Normal"/>
    <w:link w:val="FooterChar"/>
    <w:uiPriority w:val="99"/>
    <w:semiHidden/>
    <w:unhideWhenUsed/>
    <w:rsid w:val="00AE13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E13D2"/>
  </w:style>
  <w:style w:type="table" w:customStyle="1" w:styleId="TableGrid1">
    <w:name w:val="Table Grid1"/>
    <w:basedOn w:val="TableNormal"/>
    <w:next w:val="TableGrid"/>
    <w:uiPriority w:val="59"/>
    <w:rsid w:val="00AE1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E1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862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0D533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D533F"/>
    <w:rPr>
      <w:rFonts w:eastAsiaTheme="minorEastAsia"/>
      <w:lang w:val="en-US"/>
    </w:rPr>
  </w:style>
  <w:style w:type="character" w:styleId="Strong">
    <w:name w:val="Strong"/>
    <w:uiPriority w:val="22"/>
    <w:qFormat/>
    <w:rsid w:val="000D53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gov.uk/contact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school-discipline-exclusions/exclus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education.gov.uk/contactus"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C096EAD2AEA94AAFA429E302858C6A" ma:contentTypeVersion="19" ma:contentTypeDescription="Create a new document." ma:contentTypeScope="" ma:versionID="d978a9363002667083e4c6877fa8cf43">
  <xsd:schema xmlns:xsd="http://www.w3.org/2001/XMLSchema" xmlns:xs="http://www.w3.org/2001/XMLSchema" xmlns:p="http://schemas.microsoft.com/office/2006/metadata/properties" xmlns:ns2="bfd354fd-c58f-4b65-9456-7d6d3bb1fd88" xmlns:ns3="a25591e7-b3ad-4b2e-abd8-1bb702b0c6f1" xmlns:ns4="5a2951d8-0c2a-4140-8e54-868f5fa8b4ae" targetNamespace="http://schemas.microsoft.com/office/2006/metadata/properties" ma:root="true" ma:fieldsID="960bd70243aa0d910593c26a6d220a43" ns2:_="" ns3:_="" ns4:_="">
    <xsd:import namespace="bfd354fd-c58f-4b65-9456-7d6d3bb1fd88"/>
    <xsd:import namespace="a25591e7-b3ad-4b2e-abd8-1bb702b0c6f1"/>
    <xsd:import namespace="5a2951d8-0c2a-4140-8e54-868f5fa8b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DateTaken" minOccurs="0"/>
                <xsd:element ref="ns2:_Flow_SignoffStatus" minOccurs="0"/>
                <xsd:element ref="ns2:lcf76f155ced4ddcb4097134ff3c332f" minOccurs="0"/>
                <xsd:element ref="ns4: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354fd-c58f-4b65-9456-7d6d3bb1f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4669cda-99f2-4ea9-a89b-c1bb7356f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591e7-b3ad-4b2e-abd8-1bb702b0c6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2951d8-0c2a-4140-8e54-868f5fa8b4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b4ede7a-c3f1-4664-9cf4-09fbf8aacce2}" ma:internalName="TaxCatchAll" ma:showField="CatchAllData" ma:web="a25591e7-b3ad-4b2e-abd8-1bb702b0c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fd354fd-c58f-4b65-9456-7d6d3bb1fd88" xsi:nil="true"/>
    <lcf76f155ced4ddcb4097134ff3c332f xmlns="bfd354fd-c58f-4b65-9456-7d6d3bb1fd88">
      <Terms xmlns="http://schemas.microsoft.com/office/infopath/2007/PartnerControls"/>
    </lcf76f155ced4ddcb4097134ff3c332f>
    <TaxCatchAll xmlns="5a2951d8-0c2a-4140-8e54-868f5fa8b4ae" xsi:nil="true"/>
  </documentManagement>
</p:properties>
</file>

<file path=customXml/itemProps1.xml><?xml version="1.0" encoding="utf-8"?>
<ds:datastoreItem xmlns:ds="http://schemas.openxmlformats.org/officeDocument/2006/customXml" ds:itemID="{25014EC3-165B-4FAF-A00F-9DBACF4B2326}">
  <ds:schemaRefs>
    <ds:schemaRef ds:uri="http://schemas.microsoft.com/sharepoint/v3/contenttype/forms"/>
  </ds:schemaRefs>
</ds:datastoreItem>
</file>

<file path=customXml/itemProps2.xml><?xml version="1.0" encoding="utf-8"?>
<ds:datastoreItem xmlns:ds="http://schemas.openxmlformats.org/officeDocument/2006/customXml" ds:itemID="{CA23611D-8692-4F3A-A935-5CFE89822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354fd-c58f-4b65-9456-7d6d3bb1fd88"/>
    <ds:schemaRef ds:uri="a25591e7-b3ad-4b2e-abd8-1bb702b0c6f1"/>
    <ds:schemaRef ds:uri="5a2951d8-0c2a-4140-8e54-868f5fa8b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E417F-2DB7-43F6-A67A-6FC2D582E4CA}">
  <ds:schemaRefs>
    <ds:schemaRef ds:uri="http://purl.org/dc/elements/1.1/"/>
    <ds:schemaRef ds:uri="http://schemas.openxmlformats.org/package/2006/metadata/core-properties"/>
    <ds:schemaRef ds:uri="a25591e7-b3ad-4b2e-abd8-1bb702b0c6f1"/>
    <ds:schemaRef ds:uri="http://purl.org/dc/terms/"/>
    <ds:schemaRef ds:uri="http://schemas.microsoft.com/office/infopath/2007/PartnerControls"/>
    <ds:schemaRef ds:uri="http://schemas.microsoft.com/office/2006/documentManagement/types"/>
    <ds:schemaRef ds:uri="http://purl.org/dc/dcmitype/"/>
    <ds:schemaRef ds:uri="5a2951d8-0c2a-4140-8e54-868f5fa8b4ae"/>
    <ds:schemaRef ds:uri="bfd354fd-c58f-4b65-9456-7d6d3bb1fd8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4384</Words>
  <Characters>24990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Hennessy</dc:creator>
  <cp:keywords/>
  <dc:description/>
  <cp:lastModifiedBy>S Healy</cp:lastModifiedBy>
  <cp:revision>3</cp:revision>
  <dcterms:created xsi:type="dcterms:W3CDTF">2025-09-12T09:09:00Z</dcterms:created>
  <dcterms:modified xsi:type="dcterms:W3CDTF">2025-09-12T13:07:00Z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0x010100BDC096EAD2AEA94AAFA429E302858C6A</vt:lpwstr>
  </property>
</Properties>
</file>